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69025F49" w14:textId="77777777" w:rsidR="00EA2C49" w:rsidRDefault="00EA2C49"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p>
    <w:p w14:paraId="73C6657C" w14:textId="1C32EEDD" w:rsidR="00B7344B" w:rsidRPr="00012803" w:rsidRDefault="007C3932" w:rsidP="00ED6343">
      <w:pPr>
        <w:pStyle w:val="NormalWeb"/>
        <w:spacing w:before="0" w:beforeAutospacing="0" w:after="0" w:afterAutospacing="0" w:line="432" w:lineRule="atLeast"/>
        <w:jc w:val="center"/>
        <w:rPr>
          <w:rFonts w:ascii="Open Sans" w:hAnsi="Open Sans" w:cs="Open Sans"/>
          <w:color w:val="9B9B9B"/>
          <w:sz w:val="32"/>
          <w:szCs w:val="32"/>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3BF5A3DD" w14:textId="77777777" w:rsidR="003B5E34" w:rsidRDefault="003B5E34" w:rsidP="00A76B33">
      <w:pPr>
        <w:pStyle w:val="NormalWeb"/>
        <w:spacing w:before="0" w:beforeAutospacing="0" w:after="0" w:afterAutospacing="0" w:line="276" w:lineRule="auto"/>
        <w:rPr>
          <w:rStyle w:val="Strong"/>
          <w:rFonts w:ascii="Arial" w:hAnsi="Arial" w:cs="Arial"/>
          <w:i/>
          <w:iCs/>
        </w:rPr>
      </w:pPr>
    </w:p>
    <w:p w14:paraId="17DC8288" w14:textId="77777777" w:rsidR="00EE3048" w:rsidRPr="00540F51" w:rsidRDefault="00EE3048" w:rsidP="00EE3048">
      <w:pPr>
        <w:rPr>
          <w:rFonts w:ascii="Arial" w:hAnsi="Arial" w:cs="Arial"/>
          <w:b/>
          <w:bCs/>
          <w:i/>
          <w:iCs/>
          <w:color w:val="464646"/>
        </w:rPr>
      </w:pPr>
      <w:r>
        <w:rPr>
          <w:rFonts w:ascii="Arial" w:hAnsi="Arial" w:cs="Arial"/>
          <w:b/>
          <w:bCs/>
          <w:i/>
          <w:iCs/>
          <w:color w:val="464646"/>
        </w:rPr>
        <w:t>Corporate Transparency Act to Impose Business Disclosure Mandates</w:t>
      </w:r>
    </w:p>
    <w:p w14:paraId="14CD0243" w14:textId="5CC2B428" w:rsidR="00EE3048" w:rsidRPr="00EE3048" w:rsidRDefault="00EE3048" w:rsidP="006641DE">
      <w:pPr>
        <w:rPr>
          <w:rFonts w:ascii="Arial" w:hAnsi="Arial" w:cs="Arial"/>
          <w:color w:val="464646"/>
        </w:rPr>
      </w:pPr>
      <w:r>
        <w:rPr>
          <w:rFonts w:ascii="Arial" w:hAnsi="Arial" w:cs="Arial"/>
          <w:color w:val="464646"/>
        </w:rPr>
        <w:t xml:space="preserve">Beginning in January, the </w:t>
      </w:r>
      <w:hyperlink r:id="rId9" w:history="1">
        <w:r w:rsidRPr="002C1931">
          <w:rPr>
            <w:rStyle w:val="Hyperlink"/>
            <w:rFonts w:ascii="Arial" w:hAnsi="Arial" w:cs="Arial"/>
          </w:rPr>
          <w:t>Corporate Transparency Act</w:t>
        </w:r>
      </w:hyperlink>
      <w:r>
        <w:rPr>
          <w:rFonts w:ascii="Arial" w:hAnsi="Arial" w:cs="Arial"/>
          <w:color w:val="464646"/>
        </w:rPr>
        <w:t xml:space="preserve">, legislation intended to target money-laundering operations, is poised to trigger an avalanche of reporting requirements, including disclosure of the personal information of </w:t>
      </w:r>
      <w:r w:rsidR="00960AB3">
        <w:rPr>
          <w:rFonts w:ascii="Arial" w:hAnsi="Arial" w:cs="Arial"/>
          <w:color w:val="464646"/>
        </w:rPr>
        <w:t>owners of</w:t>
      </w:r>
      <w:r>
        <w:rPr>
          <w:rFonts w:ascii="Arial" w:hAnsi="Arial" w:cs="Arial"/>
          <w:color w:val="464646"/>
        </w:rPr>
        <w:t xml:space="preserve"> newly formed </w:t>
      </w:r>
      <w:r w:rsidR="00960AB3">
        <w:rPr>
          <w:rFonts w:ascii="Arial" w:hAnsi="Arial" w:cs="Arial"/>
          <w:color w:val="464646"/>
        </w:rPr>
        <w:t>businesse</w:t>
      </w:r>
      <w:r w:rsidR="00E73201">
        <w:rPr>
          <w:rFonts w:ascii="Arial" w:hAnsi="Arial" w:cs="Arial"/>
          <w:color w:val="464646"/>
        </w:rPr>
        <w:t>s</w:t>
      </w:r>
      <w:r>
        <w:rPr>
          <w:rFonts w:ascii="Arial" w:hAnsi="Arial" w:cs="Arial"/>
          <w:color w:val="464646"/>
        </w:rPr>
        <w:t xml:space="preserve">.  This could have the net effect of mandating 32 million new reports from the </w:t>
      </w:r>
      <w:r w:rsidR="00A728A0">
        <w:rPr>
          <w:rFonts w:ascii="Arial" w:hAnsi="Arial" w:cs="Arial"/>
          <w:color w:val="464646"/>
        </w:rPr>
        <w:t>private</w:t>
      </w:r>
      <w:r>
        <w:rPr>
          <w:rFonts w:ascii="Arial" w:hAnsi="Arial" w:cs="Arial"/>
          <w:color w:val="464646"/>
        </w:rPr>
        <w:t xml:space="preserve"> sector, a move being described as a massive “data grab”</w:t>
      </w:r>
      <w:r w:rsidR="0011505D">
        <w:rPr>
          <w:rFonts w:ascii="Arial" w:hAnsi="Arial" w:cs="Arial"/>
          <w:color w:val="464646"/>
        </w:rPr>
        <w:t xml:space="preserve"> that effectively presumes criminal activity on the part</w:t>
      </w:r>
      <w:r w:rsidR="005C016B">
        <w:rPr>
          <w:rFonts w:ascii="Arial" w:hAnsi="Arial" w:cs="Arial"/>
          <w:color w:val="464646"/>
        </w:rPr>
        <w:t xml:space="preserve"> of the nation’s business owners.</w:t>
      </w:r>
      <w:r>
        <w:rPr>
          <w:rFonts w:ascii="Arial" w:hAnsi="Arial" w:cs="Arial"/>
          <w:color w:val="464646"/>
        </w:rPr>
        <w:t xml:space="preserve">   </w:t>
      </w:r>
      <w:r w:rsidR="00E73201">
        <w:rPr>
          <w:rFonts w:ascii="Arial" w:hAnsi="Arial" w:cs="Arial"/>
          <w:color w:val="464646"/>
        </w:rPr>
        <w:t xml:space="preserve">Violations could trigger huge fines and jail time.  </w:t>
      </w:r>
      <w:r>
        <w:rPr>
          <w:rFonts w:ascii="Arial" w:hAnsi="Arial" w:cs="Arial"/>
          <w:color w:val="464646"/>
        </w:rPr>
        <w:t xml:space="preserve">With a lawsuit and legislation in the works that could rescind the law or at the very least blunt its implementation, the Federation will keep you posted on developments that will impact the </w:t>
      </w:r>
      <w:r w:rsidR="00A728A0">
        <w:rPr>
          <w:rFonts w:ascii="Arial" w:hAnsi="Arial" w:cs="Arial"/>
          <w:color w:val="464646"/>
        </w:rPr>
        <w:t>industry</w:t>
      </w:r>
      <w:r>
        <w:rPr>
          <w:rFonts w:ascii="Arial" w:hAnsi="Arial" w:cs="Arial"/>
          <w:color w:val="464646"/>
        </w:rPr>
        <w:t xml:space="preserve">.  </w:t>
      </w:r>
    </w:p>
    <w:p w14:paraId="62875AE0" w14:textId="4FD06404" w:rsidR="00FA10EA" w:rsidRDefault="000B42B0" w:rsidP="006B72CA">
      <w:pPr>
        <w:rPr>
          <w:rFonts w:ascii="Arial" w:hAnsi="Arial" w:cs="Arial"/>
          <w:b/>
          <w:bCs/>
          <w:i/>
          <w:iCs/>
          <w:color w:val="464646"/>
        </w:rPr>
      </w:pPr>
      <w:r>
        <w:rPr>
          <w:rFonts w:ascii="Arial" w:hAnsi="Arial" w:cs="Arial"/>
          <w:b/>
          <w:bCs/>
          <w:i/>
          <w:iCs/>
          <w:color w:val="464646"/>
        </w:rPr>
        <w:t>Permitting Reform Gains Momentum</w:t>
      </w:r>
    </w:p>
    <w:p w14:paraId="2293F48A" w14:textId="77777777" w:rsidR="00697F21" w:rsidRDefault="00680D6E" w:rsidP="00AB22D9">
      <w:pPr>
        <w:rPr>
          <w:rFonts w:ascii="Arial" w:hAnsi="Arial" w:cs="Arial"/>
          <w:color w:val="464646"/>
        </w:rPr>
      </w:pPr>
      <w:r>
        <w:rPr>
          <w:rFonts w:ascii="Arial" w:hAnsi="Arial" w:cs="Arial"/>
          <w:color w:val="464646"/>
        </w:rPr>
        <w:t xml:space="preserve">When Congress voted in early June to suspend the debt limit </w:t>
      </w:r>
      <w:r w:rsidR="00740A81">
        <w:rPr>
          <w:rFonts w:ascii="Arial" w:hAnsi="Arial" w:cs="Arial"/>
          <w:color w:val="464646"/>
        </w:rPr>
        <w:t>for two years</w:t>
      </w:r>
      <w:r w:rsidR="005E4A35">
        <w:rPr>
          <w:rFonts w:ascii="Arial" w:hAnsi="Arial" w:cs="Arial"/>
          <w:color w:val="464646"/>
        </w:rPr>
        <w:t>, thereby</w:t>
      </w:r>
      <w:r w:rsidR="00740A81">
        <w:rPr>
          <w:rFonts w:ascii="Arial" w:hAnsi="Arial" w:cs="Arial"/>
          <w:color w:val="464646"/>
        </w:rPr>
        <w:t xml:space="preserve"> </w:t>
      </w:r>
      <w:r w:rsidR="005E4A35">
        <w:rPr>
          <w:rFonts w:ascii="Arial" w:hAnsi="Arial" w:cs="Arial"/>
          <w:color w:val="464646"/>
        </w:rPr>
        <w:t xml:space="preserve">avoiding </w:t>
      </w:r>
      <w:r w:rsidR="00740A81">
        <w:rPr>
          <w:rFonts w:ascii="Arial" w:hAnsi="Arial" w:cs="Arial"/>
          <w:color w:val="464646"/>
        </w:rPr>
        <w:t xml:space="preserve">possible default on the </w:t>
      </w:r>
      <w:r w:rsidR="00BF4400">
        <w:rPr>
          <w:rFonts w:ascii="Arial" w:hAnsi="Arial" w:cs="Arial"/>
          <w:color w:val="464646"/>
        </w:rPr>
        <w:t>nation’s bills</w:t>
      </w:r>
      <w:r w:rsidR="002D214E">
        <w:rPr>
          <w:rFonts w:ascii="Arial" w:hAnsi="Arial" w:cs="Arial"/>
          <w:color w:val="464646"/>
        </w:rPr>
        <w:t xml:space="preserve">, </w:t>
      </w:r>
      <w:r w:rsidR="000E12FD">
        <w:rPr>
          <w:rFonts w:ascii="Arial" w:hAnsi="Arial" w:cs="Arial"/>
          <w:color w:val="464646"/>
        </w:rPr>
        <w:t>lawmakers included some key streamlines to the federal permitting process in the fine print</w:t>
      </w:r>
      <w:r w:rsidR="007841EE">
        <w:rPr>
          <w:rFonts w:ascii="Arial" w:hAnsi="Arial" w:cs="Arial"/>
          <w:color w:val="464646"/>
        </w:rPr>
        <w:t xml:space="preserve">, consistent with </w:t>
      </w:r>
      <w:hyperlink r:id="rId10" w:history="1">
        <w:r w:rsidR="007841EE" w:rsidRPr="00592939">
          <w:rPr>
            <w:rStyle w:val="Hyperlink"/>
            <w:rFonts w:ascii="Arial" w:hAnsi="Arial" w:cs="Arial"/>
          </w:rPr>
          <w:t>advocacy</w:t>
        </w:r>
      </w:hyperlink>
      <w:r w:rsidR="007841EE">
        <w:rPr>
          <w:rFonts w:ascii="Arial" w:hAnsi="Arial" w:cs="Arial"/>
          <w:color w:val="464646"/>
        </w:rPr>
        <w:t xml:space="preserve"> from the hardwood industry and its allies</w:t>
      </w:r>
      <w:r w:rsidR="00DD7EBE">
        <w:rPr>
          <w:rFonts w:ascii="Arial" w:hAnsi="Arial" w:cs="Arial"/>
          <w:color w:val="464646"/>
        </w:rPr>
        <w:t xml:space="preserve">.  </w:t>
      </w:r>
      <w:r w:rsidR="00841815">
        <w:rPr>
          <w:rFonts w:ascii="Arial" w:hAnsi="Arial" w:cs="Arial"/>
          <w:color w:val="464646"/>
        </w:rPr>
        <w:t xml:space="preserve">The deal includes </w:t>
      </w:r>
      <w:r w:rsidR="001E2486">
        <w:rPr>
          <w:rFonts w:ascii="Arial" w:hAnsi="Arial" w:cs="Arial"/>
          <w:color w:val="464646"/>
        </w:rPr>
        <w:t xml:space="preserve">setting a two-year limit on </w:t>
      </w:r>
      <w:r w:rsidR="00DD7EBE">
        <w:rPr>
          <w:rFonts w:ascii="Arial" w:hAnsi="Arial" w:cs="Arial"/>
          <w:color w:val="464646"/>
        </w:rPr>
        <w:t xml:space="preserve">National Environmental </w:t>
      </w:r>
      <w:r w:rsidR="00A10014">
        <w:rPr>
          <w:rFonts w:ascii="Arial" w:hAnsi="Arial" w:cs="Arial"/>
          <w:color w:val="464646"/>
        </w:rPr>
        <w:t>Policy Act (NEPA) permitting</w:t>
      </w:r>
      <w:r w:rsidR="00301267">
        <w:rPr>
          <w:rFonts w:ascii="Arial" w:hAnsi="Arial" w:cs="Arial"/>
          <w:color w:val="464646"/>
        </w:rPr>
        <w:t>,</w:t>
      </w:r>
      <w:r w:rsidR="00A10014">
        <w:rPr>
          <w:rFonts w:ascii="Arial" w:hAnsi="Arial" w:cs="Arial"/>
          <w:color w:val="464646"/>
        </w:rPr>
        <w:t xml:space="preserve"> </w:t>
      </w:r>
      <w:r w:rsidR="00042E93">
        <w:rPr>
          <w:rFonts w:ascii="Arial" w:hAnsi="Arial" w:cs="Arial"/>
          <w:color w:val="464646"/>
        </w:rPr>
        <w:t xml:space="preserve">a </w:t>
      </w:r>
      <w:r w:rsidR="00A10014">
        <w:rPr>
          <w:rFonts w:ascii="Arial" w:hAnsi="Arial" w:cs="Arial"/>
          <w:color w:val="464646"/>
        </w:rPr>
        <w:t xml:space="preserve">process which </w:t>
      </w:r>
      <w:r w:rsidR="00042E93">
        <w:rPr>
          <w:rFonts w:ascii="Arial" w:hAnsi="Arial" w:cs="Arial"/>
          <w:color w:val="464646"/>
        </w:rPr>
        <w:t xml:space="preserve">now takes on average </w:t>
      </w:r>
      <w:r w:rsidR="00C54308">
        <w:rPr>
          <w:rFonts w:ascii="Arial" w:hAnsi="Arial" w:cs="Arial"/>
          <w:color w:val="464646"/>
        </w:rPr>
        <w:t xml:space="preserve">four and a half years to complete and </w:t>
      </w:r>
      <w:r w:rsidR="00A10014">
        <w:rPr>
          <w:rFonts w:ascii="Arial" w:hAnsi="Arial" w:cs="Arial"/>
          <w:color w:val="464646"/>
        </w:rPr>
        <w:t xml:space="preserve">has </w:t>
      </w:r>
      <w:r w:rsidR="00042E93">
        <w:rPr>
          <w:rFonts w:ascii="Arial" w:hAnsi="Arial" w:cs="Arial"/>
          <w:color w:val="464646"/>
        </w:rPr>
        <w:t xml:space="preserve">long </w:t>
      </w:r>
      <w:r w:rsidR="00A10014">
        <w:rPr>
          <w:rFonts w:ascii="Arial" w:hAnsi="Arial" w:cs="Arial"/>
          <w:color w:val="464646"/>
        </w:rPr>
        <w:t xml:space="preserve">tied up </w:t>
      </w:r>
      <w:r w:rsidR="007F7BA2">
        <w:rPr>
          <w:rFonts w:ascii="Arial" w:hAnsi="Arial" w:cs="Arial"/>
          <w:color w:val="464646"/>
        </w:rPr>
        <w:t>forestry, construction and other commercial projects</w:t>
      </w:r>
      <w:r w:rsidR="00841815">
        <w:rPr>
          <w:rFonts w:ascii="Arial" w:hAnsi="Arial" w:cs="Arial"/>
          <w:color w:val="464646"/>
        </w:rPr>
        <w:t>.</w:t>
      </w:r>
      <w:r w:rsidR="002C2D77">
        <w:rPr>
          <w:rFonts w:ascii="Arial" w:hAnsi="Arial" w:cs="Arial"/>
          <w:color w:val="464646"/>
        </w:rPr>
        <w:t xml:space="preserve"> </w:t>
      </w:r>
      <w:r w:rsidR="0048191D">
        <w:rPr>
          <w:rFonts w:ascii="Arial" w:hAnsi="Arial" w:cs="Arial"/>
          <w:color w:val="464646"/>
        </w:rPr>
        <w:t xml:space="preserve">The new law also </w:t>
      </w:r>
      <w:r w:rsidR="002F318B">
        <w:rPr>
          <w:rFonts w:ascii="Arial" w:hAnsi="Arial" w:cs="Arial"/>
          <w:color w:val="464646"/>
        </w:rPr>
        <w:t xml:space="preserve">requires that regulators prepare a single permit when multiple agencies are involved </w:t>
      </w:r>
      <w:r w:rsidR="007F2A32">
        <w:rPr>
          <w:rFonts w:ascii="Arial" w:hAnsi="Arial" w:cs="Arial"/>
          <w:color w:val="464646"/>
        </w:rPr>
        <w:t xml:space="preserve">in the review process (think WOTUS permits, jointly </w:t>
      </w:r>
      <w:r w:rsidR="00846122">
        <w:rPr>
          <w:rFonts w:ascii="Arial" w:hAnsi="Arial" w:cs="Arial"/>
          <w:color w:val="464646"/>
        </w:rPr>
        <w:t>issued</w:t>
      </w:r>
      <w:r w:rsidR="007F2A32">
        <w:rPr>
          <w:rFonts w:ascii="Arial" w:hAnsi="Arial" w:cs="Arial"/>
          <w:color w:val="464646"/>
        </w:rPr>
        <w:t xml:space="preserve"> by EPA and the Army Corps)</w:t>
      </w:r>
      <w:r w:rsidR="007A3988">
        <w:rPr>
          <w:rFonts w:ascii="Arial" w:hAnsi="Arial" w:cs="Arial"/>
          <w:color w:val="464646"/>
        </w:rPr>
        <w:t xml:space="preserve">, </w:t>
      </w:r>
      <w:r w:rsidR="007305A0">
        <w:rPr>
          <w:rFonts w:ascii="Arial" w:hAnsi="Arial" w:cs="Arial"/>
          <w:color w:val="464646"/>
        </w:rPr>
        <w:t xml:space="preserve">thereby reducing compliance costs and the </w:t>
      </w:r>
      <w:r w:rsidR="00D82A11">
        <w:rPr>
          <w:rFonts w:ascii="Arial" w:hAnsi="Arial" w:cs="Arial"/>
          <w:color w:val="464646"/>
        </w:rPr>
        <w:t xml:space="preserve">red tape </w:t>
      </w:r>
      <w:r w:rsidR="00943C3B">
        <w:rPr>
          <w:rFonts w:ascii="Arial" w:hAnsi="Arial" w:cs="Arial"/>
          <w:color w:val="464646"/>
        </w:rPr>
        <w:t xml:space="preserve">required to get different agencies on the same page.  </w:t>
      </w:r>
      <w:r w:rsidR="002C2D77">
        <w:rPr>
          <w:rFonts w:ascii="Arial" w:hAnsi="Arial" w:cs="Arial"/>
          <w:color w:val="464646"/>
        </w:rPr>
        <w:t xml:space="preserve"> </w:t>
      </w:r>
      <w:r w:rsidR="007372BD">
        <w:rPr>
          <w:rFonts w:ascii="Arial" w:hAnsi="Arial" w:cs="Arial"/>
          <w:color w:val="464646"/>
        </w:rPr>
        <w:t xml:space="preserve">The Federation will keep you posted on implementation of the streamlines and possible next steps </w:t>
      </w:r>
      <w:r w:rsidR="003A3773">
        <w:rPr>
          <w:rFonts w:ascii="Arial" w:hAnsi="Arial" w:cs="Arial"/>
          <w:color w:val="464646"/>
        </w:rPr>
        <w:t xml:space="preserve">to push new reforms forward.  </w:t>
      </w:r>
      <w:r w:rsidR="00A004BB">
        <w:rPr>
          <w:rFonts w:ascii="Arial" w:hAnsi="Arial" w:cs="Arial"/>
          <w:color w:val="464646"/>
        </w:rPr>
        <w:t xml:space="preserve"> </w:t>
      </w:r>
      <w:r w:rsidR="006641DE">
        <w:rPr>
          <w:rFonts w:ascii="Arial" w:hAnsi="Arial" w:cs="Arial"/>
          <w:color w:val="464646"/>
        </w:rPr>
        <w:t xml:space="preserve"> </w:t>
      </w:r>
    </w:p>
    <w:p w14:paraId="4530A464" w14:textId="77777777" w:rsidR="004668BF" w:rsidRDefault="004668BF" w:rsidP="004668BF">
      <w:pPr>
        <w:rPr>
          <w:rFonts w:ascii="Arial" w:hAnsi="Arial" w:cs="Arial"/>
          <w:b/>
          <w:bCs/>
          <w:i/>
          <w:iCs/>
          <w:color w:val="464646"/>
        </w:rPr>
      </w:pPr>
      <w:r>
        <w:rPr>
          <w:rFonts w:ascii="Arial" w:hAnsi="Arial" w:cs="Arial"/>
          <w:b/>
          <w:bCs/>
          <w:i/>
          <w:iCs/>
          <w:color w:val="464646"/>
        </w:rPr>
        <w:t>Lawmakers’ “To Do” List Sets Up Legislative Logjam</w:t>
      </w:r>
    </w:p>
    <w:p w14:paraId="761F7255" w14:textId="77777777" w:rsidR="004668BF" w:rsidRPr="006641DE" w:rsidRDefault="004668BF" w:rsidP="004668BF">
      <w:pPr>
        <w:rPr>
          <w:rFonts w:ascii="Arial" w:hAnsi="Arial" w:cs="Arial"/>
          <w:color w:val="464646"/>
        </w:rPr>
      </w:pPr>
      <w:r>
        <w:rPr>
          <w:rFonts w:ascii="Arial" w:hAnsi="Arial" w:cs="Arial"/>
          <w:color w:val="464646"/>
        </w:rPr>
        <w:t xml:space="preserve">With only nine working days left before Congress breaks for the August recess, lawmakers are confronting two major expiration dates on September 30 – the 2018 farm bill governing current USDA programs and the Fiscal Year (FY) 2023 budget - that could require short-term, stop gap measures.  While few are predicting that Congress will reach a budget deal at the end of September - whether short or longer term - farm bill leaders are expressing more confidence that USDA programs, including those that fall under the umbrella of the USFS, will continue on a business-as-usual basis even if the 2023 farm bill fails to cross the finish line.  Senate Ag Committee Chair Debbie Stabenow (D-MI) has stated that there is bipartisan consensus to pass </w:t>
      </w:r>
      <w:r>
        <w:rPr>
          <w:rFonts w:ascii="Arial" w:hAnsi="Arial" w:cs="Arial"/>
          <w:color w:val="464646"/>
        </w:rPr>
        <w:lastRenderedPageBreak/>
        <w:t xml:space="preserve">a “continuing resolution” on the current legislation in the event Congress doesn’t close a deal by the end of September.  In 2018, for example, the farm bill failed to pass by the September 2018 deadline, which triggered extensions until the final law was passed in December 2018.  </w:t>
      </w:r>
    </w:p>
    <w:p w14:paraId="38440476" w14:textId="09A88F73" w:rsidR="00662E5F" w:rsidRPr="00AB22D9" w:rsidRDefault="006641DE" w:rsidP="00AB22D9">
      <w:pPr>
        <w:rPr>
          <w:rFonts w:ascii="Arial" w:hAnsi="Arial" w:cs="Arial"/>
          <w:b/>
          <w:bCs/>
          <w:i/>
          <w:iCs/>
          <w:color w:val="464646"/>
        </w:rPr>
      </w:pPr>
      <w:r>
        <w:rPr>
          <w:rFonts w:ascii="Arial" w:hAnsi="Arial" w:cs="Arial"/>
          <w:color w:val="464646"/>
        </w:rPr>
        <w:t xml:space="preserve"> </w:t>
      </w:r>
    </w:p>
    <w:sectPr w:rsidR="00662E5F" w:rsidRPr="00AB2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5F110C"/>
    <w:multiLevelType w:val="hybridMultilevel"/>
    <w:tmpl w:val="B7F6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82418238">
    <w:abstractNumId w:val="1"/>
  </w:num>
  <w:num w:numId="2" w16cid:durableId="1736509900">
    <w:abstractNumId w:val="7"/>
  </w:num>
  <w:num w:numId="3" w16cid:durableId="314454383">
    <w:abstractNumId w:val="3"/>
  </w:num>
  <w:num w:numId="4" w16cid:durableId="1458335082">
    <w:abstractNumId w:val="0"/>
  </w:num>
  <w:num w:numId="5" w16cid:durableId="833909821">
    <w:abstractNumId w:val="0"/>
  </w:num>
  <w:num w:numId="6" w16cid:durableId="1617756255">
    <w:abstractNumId w:val="3"/>
  </w:num>
  <w:num w:numId="7" w16cid:durableId="944461365">
    <w:abstractNumId w:val="5"/>
  </w:num>
  <w:num w:numId="8" w16cid:durableId="131024056">
    <w:abstractNumId w:val="2"/>
  </w:num>
  <w:num w:numId="9" w16cid:durableId="3333876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662609">
    <w:abstractNumId w:val="6"/>
  </w:num>
  <w:num w:numId="11" w16cid:durableId="591088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03BA"/>
    <w:rsid w:val="00003D64"/>
    <w:rsid w:val="00005B48"/>
    <w:rsid w:val="00005F12"/>
    <w:rsid w:val="00006B5E"/>
    <w:rsid w:val="00006E25"/>
    <w:rsid w:val="00011A27"/>
    <w:rsid w:val="00012803"/>
    <w:rsid w:val="000152A4"/>
    <w:rsid w:val="000153A3"/>
    <w:rsid w:val="00015EC6"/>
    <w:rsid w:val="00016B0C"/>
    <w:rsid w:val="00016B25"/>
    <w:rsid w:val="00016D24"/>
    <w:rsid w:val="00017559"/>
    <w:rsid w:val="00017D48"/>
    <w:rsid w:val="000200BC"/>
    <w:rsid w:val="000201C8"/>
    <w:rsid w:val="00020CEA"/>
    <w:rsid w:val="00020E4C"/>
    <w:rsid w:val="000214AB"/>
    <w:rsid w:val="000229B2"/>
    <w:rsid w:val="000232F2"/>
    <w:rsid w:val="00023CFE"/>
    <w:rsid w:val="00025138"/>
    <w:rsid w:val="00025C41"/>
    <w:rsid w:val="00025D9B"/>
    <w:rsid w:val="000279CD"/>
    <w:rsid w:val="00027E6D"/>
    <w:rsid w:val="00030DB1"/>
    <w:rsid w:val="00032045"/>
    <w:rsid w:val="00032DD5"/>
    <w:rsid w:val="00033E96"/>
    <w:rsid w:val="00034B88"/>
    <w:rsid w:val="0003601C"/>
    <w:rsid w:val="00036155"/>
    <w:rsid w:val="00040777"/>
    <w:rsid w:val="000416D2"/>
    <w:rsid w:val="00042E93"/>
    <w:rsid w:val="0004303C"/>
    <w:rsid w:val="000455CE"/>
    <w:rsid w:val="00045B32"/>
    <w:rsid w:val="000502D7"/>
    <w:rsid w:val="000508CC"/>
    <w:rsid w:val="0005148A"/>
    <w:rsid w:val="000522B3"/>
    <w:rsid w:val="00052B95"/>
    <w:rsid w:val="00052DE7"/>
    <w:rsid w:val="00055EC2"/>
    <w:rsid w:val="00055F62"/>
    <w:rsid w:val="00056B86"/>
    <w:rsid w:val="000614E0"/>
    <w:rsid w:val="00063DA4"/>
    <w:rsid w:val="00064063"/>
    <w:rsid w:val="00066815"/>
    <w:rsid w:val="00066B59"/>
    <w:rsid w:val="00067807"/>
    <w:rsid w:val="00070D44"/>
    <w:rsid w:val="000716E8"/>
    <w:rsid w:val="00071DED"/>
    <w:rsid w:val="00072B75"/>
    <w:rsid w:val="00074C90"/>
    <w:rsid w:val="0007535D"/>
    <w:rsid w:val="00075FAE"/>
    <w:rsid w:val="00081CAF"/>
    <w:rsid w:val="0008293C"/>
    <w:rsid w:val="000848BE"/>
    <w:rsid w:val="00084A82"/>
    <w:rsid w:val="0008597B"/>
    <w:rsid w:val="0009046D"/>
    <w:rsid w:val="00091879"/>
    <w:rsid w:val="00091B1F"/>
    <w:rsid w:val="00092FCA"/>
    <w:rsid w:val="000952F4"/>
    <w:rsid w:val="00097E85"/>
    <w:rsid w:val="000A090E"/>
    <w:rsid w:val="000A0F27"/>
    <w:rsid w:val="000A2813"/>
    <w:rsid w:val="000A318A"/>
    <w:rsid w:val="000A35CF"/>
    <w:rsid w:val="000A4B42"/>
    <w:rsid w:val="000A6424"/>
    <w:rsid w:val="000A66EA"/>
    <w:rsid w:val="000A67EA"/>
    <w:rsid w:val="000B0EEA"/>
    <w:rsid w:val="000B0FDA"/>
    <w:rsid w:val="000B1381"/>
    <w:rsid w:val="000B197B"/>
    <w:rsid w:val="000B20C3"/>
    <w:rsid w:val="000B35AA"/>
    <w:rsid w:val="000B42B0"/>
    <w:rsid w:val="000B4957"/>
    <w:rsid w:val="000B5D23"/>
    <w:rsid w:val="000B7DE7"/>
    <w:rsid w:val="000C085B"/>
    <w:rsid w:val="000C0B40"/>
    <w:rsid w:val="000C1529"/>
    <w:rsid w:val="000C195C"/>
    <w:rsid w:val="000C1ACF"/>
    <w:rsid w:val="000C24CA"/>
    <w:rsid w:val="000C250B"/>
    <w:rsid w:val="000C3327"/>
    <w:rsid w:val="000C35F3"/>
    <w:rsid w:val="000C4F58"/>
    <w:rsid w:val="000C511D"/>
    <w:rsid w:val="000C5F3B"/>
    <w:rsid w:val="000D001B"/>
    <w:rsid w:val="000D0547"/>
    <w:rsid w:val="000D0A2C"/>
    <w:rsid w:val="000D135F"/>
    <w:rsid w:val="000D1440"/>
    <w:rsid w:val="000D2983"/>
    <w:rsid w:val="000D2C51"/>
    <w:rsid w:val="000D2FBC"/>
    <w:rsid w:val="000D5721"/>
    <w:rsid w:val="000D584C"/>
    <w:rsid w:val="000E12FD"/>
    <w:rsid w:val="000E167B"/>
    <w:rsid w:val="000E18E1"/>
    <w:rsid w:val="000E21AD"/>
    <w:rsid w:val="000E4804"/>
    <w:rsid w:val="000E4854"/>
    <w:rsid w:val="000E4D35"/>
    <w:rsid w:val="000E564F"/>
    <w:rsid w:val="000E66EB"/>
    <w:rsid w:val="000F2893"/>
    <w:rsid w:val="000F2F91"/>
    <w:rsid w:val="000F3333"/>
    <w:rsid w:val="000F3DEF"/>
    <w:rsid w:val="000F4970"/>
    <w:rsid w:val="000F6743"/>
    <w:rsid w:val="0010180C"/>
    <w:rsid w:val="00101BBA"/>
    <w:rsid w:val="00103ECB"/>
    <w:rsid w:val="0011061E"/>
    <w:rsid w:val="00110A98"/>
    <w:rsid w:val="00112A6A"/>
    <w:rsid w:val="00112EB6"/>
    <w:rsid w:val="00113E49"/>
    <w:rsid w:val="0011505D"/>
    <w:rsid w:val="00116E27"/>
    <w:rsid w:val="001173CE"/>
    <w:rsid w:val="00117C1D"/>
    <w:rsid w:val="0012392D"/>
    <w:rsid w:val="00123A85"/>
    <w:rsid w:val="0012409E"/>
    <w:rsid w:val="00124187"/>
    <w:rsid w:val="0012431F"/>
    <w:rsid w:val="0012674B"/>
    <w:rsid w:val="001272B5"/>
    <w:rsid w:val="0012788B"/>
    <w:rsid w:val="001312C9"/>
    <w:rsid w:val="00131AFA"/>
    <w:rsid w:val="00132235"/>
    <w:rsid w:val="0013278E"/>
    <w:rsid w:val="00133616"/>
    <w:rsid w:val="0013380F"/>
    <w:rsid w:val="00133E96"/>
    <w:rsid w:val="00134721"/>
    <w:rsid w:val="0013523C"/>
    <w:rsid w:val="00135D60"/>
    <w:rsid w:val="00135E72"/>
    <w:rsid w:val="001378A0"/>
    <w:rsid w:val="00137BA9"/>
    <w:rsid w:val="0014144E"/>
    <w:rsid w:val="00142429"/>
    <w:rsid w:val="00142D8D"/>
    <w:rsid w:val="0014506C"/>
    <w:rsid w:val="00145B77"/>
    <w:rsid w:val="00145E97"/>
    <w:rsid w:val="0014653A"/>
    <w:rsid w:val="00147972"/>
    <w:rsid w:val="00151881"/>
    <w:rsid w:val="00151F56"/>
    <w:rsid w:val="0015207F"/>
    <w:rsid w:val="001539EB"/>
    <w:rsid w:val="0015558E"/>
    <w:rsid w:val="00155E82"/>
    <w:rsid w:val="00156EC9"/>
    <w:rsid w:val="001571C1"/>
    <w:rsid w:val="001575A1"/>
    <w:rsid w:val="001579A3"/>
    <w:rsid w:val="00157E0B"/>
    <w:rsid w:val="00157EF5"/>
    <w:rsid w:val="00162053"/>
    <w:rsid w:val="00164028"/>
    <w:rsid w:val="00166644"/>
    <w:rsid w:val="00166C5D"/>
    <w:rsid w:val="0017008D"/>
    <w:rsid w:val="00170F6F"/>
    <w:rsid w:val="00171F7B"/>
    <w:rsid w:val="00172D08"/>
    <w:rsid w:val="001730D4"/>
    <w:rsid w:val="001749E7"/>
    <w:rsid w:val="001766B7"/>
    <w:rsid w:val="001775A3"/>
    <w:rsid w:val="00180BA9"/>
    <w:rsid w:val="00181561"/>
    <w:rsid w:val="00181C5D"/>
    <w:rsid w:val="001822CE"/>
    <w:rsid w:val="001867ED"/>
    <w:rsid w:val="00187C3A"/>
    <w:rsid w:val="0019031D"/>
    <w:rsid w:val="00190A60"/>
    <w:rsid w:val="00190DE0"/>
    <w:rsid w:val="0019318E"/>
    <w:rsid w:val="00193DD4"/>
    <w:rsid w:val="00193EBB"/>
    <w:rsid w:val="001957DA"/>
    <w:rsid w:val="00197518"/>
    <w:rsid w:val="00197F20"/>
    <w:rsid w:val="001A0B27"/>
    <w:rsid w:val="001A23E5"/>
    <w:rsid w:val="001A2D4B"/>
    <w:rsid w:val="001A2F3C"/>
    <w:rsid w:val="001A39F1"/>
    <w:rsid w:val="001A3B20"/>
    <w:rsid w:val="001A3D94"/>
    <w:rsid w:val="001A53A8"/>
    <w:rsid w:val="001A5C42"/>
    <w:rsid w:val="001A5D9D"/>
    <w:rsid w:val="001A61B4"/>
    <w:rsid w:val="001A6671"/>
    <w:rsid w:val="001A6DFE"/>
    <w:rsid w:val="001A7D21"/>
    <w:rsid w:val="001B0731"/>
    <w:rsid w:val="001B167A"/>
    <w:rsid w:val="001B2AA8"/>
    <w:rsid w:val="001B2C5B"/>
    <w:rsid w:val="001B3466"/>
    <w:rsid w:val="001B3803"/>
    <w:rsid w:val="001B4377"/>
    <w:rsid w:val="001B58E6"/>
    <w:rsid w:val="001B612A"/>
    <w:rsid w:val="001B6E61"/>
    <w:rsid w:val="001B7168"/>
    <w:rsid w:val="001C0749"/>
    <w:rsid w:val="001C07FB"/>
    <w:rsid w:val="001C0C6B"/>
    <w:rsid w:val="001C0CBD"/>
    <w:rsid w:val="001C22D3"/>
    <w:rsid w:val="001C26EB"/>
    <w:rsid w:val="001C359D"/>
    <w:rsid w:val="001C4217"/>
    <w:rsid w:val="001C46E5"/>
    <w:rsid w:val="001D118F"/>
    <w:rsid w:val="001D15BA"/>
    <w:rsid w:val="001D15CD"/>
    <w:rsid w:val="001D190D"/>
    <w:rsid w:val="001D26B0"/>
    <w:rsid w:val="001D4DC7"/>
    <w:rsid w:val="001D6CB9"/>
    <w:rsid w:val="001D7859"/>
    <w:rsid w:val="001D7E20"/>
    <w:rsid w:val="001E0026"/>
    <w:rsid w:val="001E0211"/>
    <w:rsid w:val="001E1FCB"/>
    <w:rsid w:val="001E238F"/>
    <w:rsid w:val="001E2486"/>
    <w:rsid w:val="001E2492"/>
    <w:rsid w:val="001E4AE6"/>
    <w:rsid w:val="001E6336"/>
    <w:rsid w:val="001E7356"/>
    <w:rsid w:val="001E7C08"/>
    <w:rsid w:val="001F0E63"/>
    <w:rsid w:val="001F533D"/>
    <w:rsid w:val="001F6E19"/>
    <w:rsid w:val="0020271F"/>
    <w:rsid w:val="00205875"/>
    <w:rsid w:val="00207D0C"/>
    <w:rsid w:val="00212C87"/>
    <w:rsid w:val="00212E74"/>
    <w:rsid w:val="002132EA"/>
    <w:rsid w:val="00214DEB"/>
    <w:rsid w:val="00217C2D"/>
    <w:rsid w:val="002204A9"/>
    <w:rsid w:val="002213DB"/>
    <w:rsid w:val="00221843"/>
    <w:rsid w:val="00222108"/>
    <w:rsid w:val="0022233E"/>
    <w:rsid w:val="00222AE6"/>
    <w:rsid w:val="002246D9"/>
    <w:rsid w:val="00225415"/>
    <w:rsid w:val="00225C33"/>
    <w:rsid w:val="00225F4A"/>
    <w:rsid w:val="00226893"/>
    <w:rsid w:val="0022747C"/>
    <w:rsid w:val="00227CF8"/>
    <w:rsid w:val="002319AD"/>
    <w:rsid w:val="00231BA3"/>
    <w:rsid w:val="00234739"/>
    <w:rsid w:val="00236B27"/>
    <w:rsid w:val="00240460"/>
    <w:rsid w:val="00240604"/>
    <w:rsid w:val="00241681"/>
    <w:rsid w:val="00241C17"/>
    <w:rsid w:val="00245084"/>
    <w:rsid w:val="00245168"/>
    <w:rsid w:val="002458DF"/>
    <w:rsid w:val="00245CF1"/>
    <w:rsid w:val="0024670B"/>
    <w:rsid w:val="002474B6"/>
    <w:rsid w:val="00250D80"/>
    <w:rsid w:val="00251B6D"/>
    <w:rsid w:val="002549D7"/>
    <w:rsid w:val="0026079C"/>
    <w:rsid w:val="00260B00"/>
    <w:rsid w:val="00267524"/>
    <w:rsid w:val="002703A5"/>
    <w:rsid w:val="00271250"/>
    <w:rsid w:val="002712CF"/>
    <w:rsid w:val="00273E30"/>
    <w:rsid w:val="00274205"/>
    <w:rsid w:val="0027544D"/>
    <w:rsid w:val="0027618E"/>
    <w:rsid w:val="002775E8"/>
    <w:rsid w:val="00280DC9"/>
    <w:rsid w:val="0028116B"/>
    <w:rsid w:val="00283184"/>
    <w:rsid w:val="002833E6"/>
    <w:rsid w:val="002848CE"/>
    <w:rsid w:val="00284A88"/>
    <w:rsid w:val="002850E2"/>
    <w:rsid w:val="00285423"/>
    <w:rsid w:val="00285D59"/>
    <w:rsid w:val="00286B71"/>
    <w:rsid w:val="00286EC0"/>
    <w:rsid w:val="00286FDA"/>
    <w:rsid w:val="0028708D"/>
    <w:rsid w:val="002872AC"/>
    <w:rsid w:val="00290FF1"/>
    <w:rsid w:val="00291EE1"/>
    <w:rsid w:val="00293B7D"/>
    <w:rsid w:val="002941D0"/>
    <w:rsid w:val="00295FDB"/>
    <w:rsid w:val="002970DF"/>
    <w:rsid w:val="00297384"/>
    <w:rsid w:val="002A147D"/>
    <w:rsid w:val="002A16EC"/>
    <w:rsid w:val="002A551D"/>
    <w:rsid w:val="002A58E9"/>
    <w:rsid w:val="002A6CE6"/>
    <w:rsid w:val="002A72F1"/>
    <w:rsid w:val="002A7B6D"/>
    <w:rsid w:val="002A7FE0"/>
    <w:rsid w:val="002B0F47"/>
    <w:rsid w:val="002B1353"/>
    <w:rsid w:val="002B15DC"/>
    <w:rsid w:val="002B1AE2"/>
    <w:rsid w:val="002B244C"/>
    <w:rsid w:val="002B5C88"/>
    <w:rsid w:val="002B7568"/>
    <w:rsid w:val="002B7B3C"/>
    <w:rsid w:val="002C1931"/>
    <w:rsid w:val="002C2D77"/>
    <w:rsid w:val="002C2F8F"/>
    <w:rsid w:val="002C38DB"/>
    <w:rsid w:val="002C6762"/>
    <w:rsid w:val="002C7B30"/>
    <w:rsid w:val="002C7FB2"/>
    <w:rsid w:val="002D0769"/>
    <w:rsid w:val="002D08F9"/>
    <w:rsid w:val="002D1B1F"/>
    <w:rsid w:val="002D214E"/>
    <w:rsid w:val="002D2D78"/>
    <w:rsid w:val="002D33A8"/>
    <w:rsid w:val="002D3667"/>
    <w:rsid w:val="002D42D7"/>
    <w:rsid w:val="002D5874"/>
    <w:rsid w:val="002D5B21"/>
    <w:rsid w:val="002E0016"/>
    <w:rsid w:val="002E071A"/>
    <w:rsid w:val="002E0DA9"/>
    <w:rsid w:val="002E0F45"/>
    <w:rsid w:val="002E2A68"/>
    <w:rsid w:val="002E31AE"/>
    <w:rsid w:val="002E3B2A"/>
    <w:rsid w:val="002E70A3"/>
    <w:rsid w:val="002F2F71"/>
    <w:rsid w:val="002F318B"/>
    <w:rsid w:val="002F4698"/>
    <w:rsid w:val="002F4891"/>
    <w:rsid w:val="002F6E0B"/>
    <w:rsid w:val="002F6FA9"/>
    <w:rsid w:val="00300565"/>
    <w:rsid w:val="00301267"/>
    <w:rsid w:val="003013E6"/>
    <w:rsid w:val="00302EA3"/>
    <w:rsid w:val="00303224"/>
    <w:rsid w:val="00304F5A"/>
    <w:rsid w:val="00305936"/>
    <w:rsid w:val="00305C8F"/>
    <w:rsid w:val="003066BE"/>
    <w:rsid w:val="003121BD"/>
    <w:rsid w:val="00313E21"/>
    <w:rsid w:val="00313FB7"/>
    <w:rsid w:val="00314AC2"/>
    <w:rsid w:val="00316BA0"/>
    <w:rsid w:val="00316C51"/>
    <w:rsid w:val="00320140"/>
    <w:rsid w:val="00320FA8"/>
    <w:rsid w:val="00322006"/>
    <w:rsid w:val="00322278"/>
    <w:rsid w:val="00323836"/>
    <w:rsid w:val="00323B32"/>
    <w:rsid w:val="0032499E"/>
    <w:rsid w:val="00325089"/>
    <w:rsid w:val="0032649D"/>
    <w:rsid w:val="003339B1"/>
    <w:rsid w:val="0033514A"/>
    <w:rsid w:val="00337022"/>
    <w:rsid w:val="0033751E"/>
    <w:rsid w:val="00337867"/>
    <w:rsid w:val="00340763"/>
    <w:rsid w:val="003411CF"/>
    <w:rsid w:val="00341CFD"/>
    <w:rsid w:val="0034348C"/>
    <w:rsid w:val="0034441B"/>
    <w:rsid w:val="0034524E"/>
    <w:rsid w:val="003460A9"/>
    <w:rsid w:val="00346559"/>
    <w:rsid w:val="00346CE8"/>
    <w:rsid w:val="00346F63"/>
    <w:rsid w:val="00347387"/>
    <w:rsid w:val="00347E56"/>
    <w:rsid w:val="003512AE"/>
    <w:rsid w:val="00351942"/>
    <w:rsid w:val="00351F77"/>
    <w:rsid w:val="00352962"/>
    <w:rsid w:val="003533AD"/>
    <w:rsid w:val="00354E54"/>
    <w:rsid w:val="00354FA7"/>
    <w:rsid w:val="00355DE9"/>
    <w:rsid w:val="00356046"/>
    <w:rsid w:val="003560D9"/>
    <w:rsid w:val="00356C27"/>
    <w:rsid w:val="0035718F"/>
    <w:rsid w:val="00357280"/>
    <w:rsid w:val="00360F68"/>
    <w:rsid w:val="0036138A"/>
    <w:rsid w:val="003661D8"/>
    <w:rsid w:val="00366BBD"/>
    <w:rsid w:val="003676F3"/>
    <w:rsid w:val="00370886"/>
    <w:rsid w:val="0037098A"/>
    <w:rsid w:val="003711A2"/>
    <w:rsid w:val="003715B9"/>
    <w:rsid w:val="00371B0B"/>
    <w:rsid w:val="003726FE"/>
    <w:rsid w:val="00373309"/>
    <w:rsid w:val="00373CA5"/>
    <w:rsid w:val="00376E3D"/>
    <w:rsid w:val="00377422"/>
    <w:rsid w:val="00377AB5"/>
    <w:rsid w:val="00380445"/>
    <w:rsid w:val="00380B68"/>
    <w:rsid w:val="00381978"/>
    <w:rsid w:val="003840C3"/>
    <w:rsid w:val="003853E0"/>
    <w:rsid w:val="00385609"/>
    <w:rsid w:val="00385A37"/>
    <w:rsid w:val="00386351"/>
    <w:rsid w:val="00387951"/>
    <w:rsid w:val="00391090"/>
    <w:rsid w:val="0039127E"/>
    <w:rsid w:val="00393145"/>
    <w:rsid w:val="0039338D"/>
    <w:rsid w:val="00393E68"/>
    <w:rsid w:val="00394F79"/>
    <w:rsid w:val="00395DD5"/>
    <w:rsid w:val="00396812"/>
    <w:rsid w:val="003975CE"/>
    <w:rsid w:val="003A1912"/>
    <w:rsid w:val="003A28E5"/>
    <w:rsid w:val="003A2F68"/>
    <w:rsid w:val="003A36AA"/>
    <w:rsid w:val="003A3773"/>
    <w:rsid w:val="003A5147"/>
    <w:rsid w:val="003A5230"/>
    <w:rsid w:val="003A52C0"/>
    <w:rsid w:val="003A604B"/>
    <w:rsid w:val="003A72B9"/>
    <w:rsid w:val="003B01F6"/>
    <w:rsid w:val="003B0674"/>
    <w:rsid w:val="003B16EF"/>
    <w:rsid w:val="003B4721"/>
    <w:rsid w:val="003B5766"/>
    <w:rsid w:val="003B5A17"/>
    <w:rsid w:val="003B5E34"/>
    <w:rsid w:val="003B5EE2"/>
    <w:rsid w:val="003B5FE1"/>
    <w:rsid w:val="003B7FF1"/>
    <w:rsid w:val="003C01E5"/>
    <w:rsid w:val="003C19D9"/>
    <w:rsid w:val="003C1ED9"/>
    <w:rsid w:val="003C28E2"/>
    <w:rsid w:val="003C3498"/>
    <w:rsid w:val="003C39E5"/>
    <w:rsid w:val="003C4BAF"/>
    <w:rsid w:val="003C72DA"/>
    <w:rsid w:val="003D111C"/>
    <w:rsid w:val="003D1967"/>
    <w:rsid w:val="003D41CC"/>
    <w:rsid w:val="003D4428"/>
    <w:rsid w:val="003D52F3"/>
    <w:rsid w:val="003D5968"/>
    <w:rsid w:val="003D619A"/>
    <w:rsid w:val="003D65B2"/>
    <w:rsid w:val="003D7935"/>
    <w:rsid w:val="003E0FC0"/>
    <w:rsid w:val="003E1A23"/>
    <w:rsid w:val="003E1E0D"/>
    <w:rsid w:val="003E23BF"/>
    <w:rsid w:val="003E3464"/>
    <w:rsid w:val="003E385F"/>
    <w:rsid w:val="003E561B"/>
    <w:rsid w:val="003E5729"/>
    <w:rsid w:val="003F490E"/>
    <w:rsid w:val="003F4DFE"/>
    <w:rsid w:val="003F4FBC"/>
    <w:rsid w:val="00401449"/>
    <w:rsid w:val="004017EA"/>
    <w:rsid w:val="00403A30"/>
    <w:rsid w:val="004047BC"/>
    <w:rsid w:val="00405509"/>
    <w:rsid w:val="004062CA"/>
    <w:rsid w:val="004067C7"/>
    <w:rsid w:val="00406D5F"/>
    <w:rsid w:val="004072F1"/>
    <w:rsid w:val="0040748F"/>
    <w:rsid w:val="00411538"/>
    <w:rsid w:val="0041293F"/>
    <w:rsid w:val="00412B40"/>
    <w:rsid w:val="004149F0"/>
    <w:rsid w:val="0041610F"/>
    <w:rsid w:val="004166BA"/>
    <w:rsid w:val="004172FD"/>
    <w:rsid w:val="004215CB"/>
    <w:rsid w:val="0042304A"/>
    <w:rsid w:val="00424496"/>
    <w:rsid w:val="00424B1D"/>
    <w:rsid w:val="00425C86"/>
    <w:rsid w:val="004309FE"/>
    <w:rsid w:val="0043214F"/>
    <w:rsid w:val="004327AD"/>
    <w:rsid w:val="00433941"/>
    <w:rsid w:val="00433D73"/>
    <w:rsid w:val="00434000"/>
    <w:rsid w:val="0043461B"/>
    <w:rsid w:val="00434865"/>
    <w:rsid w:val="00434F5E"/>
    <w:rsid w:val="004362EB"/>
    <w:rsid w:val="00440CBE"/>
    <w:rsid w:val="00441393"/>
    <w:rsid w:val="00441BE4"/>
    <w:rsid w:val="00441DA1"/>
    <w:rsid w:val="004423FD"/>
    <w:rsid w:val="00444EDA"/>
    <w:rsid w:val="0044565F"/>
    <w:rsid w:val="00445A0A"/>
    <w:rsid w:val="00450C8E"/>
    <w:rsid w:val="00450EA3"/>
    <w:rsid w:val="00450EE0"/>
    <w:rsid w:val="00450FF5"/>
    <w:rsid w:val="0045222F"/>
    <w:rsid w:val="004526B9"/>
    <w:rsid w:val="004549E5"/>
    <w:rsid w:val="004556AD"/>
    <w:rsid w:val="0045631E"/>
    <w:rsid w:val="0045635F"/>
    <w:rsid w:val="00460329"/>
    <w:rsid w:val="00462059"/>
    <w:rsid w:val="00462F51"/>
    <w:rsid w:val="00463E2A"/>
    <w:rsid w:val="00464C33"/>
    <w:rsid w:val="004668BF"/>
    <w:rsid w:val="00471AAE"/>
    <w:rsid w:val="00472AE2"/>
    <w:rsid w:val="0047430C"/>
    <w:rsid w:val="00474C8B"/>
    <w:rsid w:val="0048191D"/>
    <w:rsid w:val="00482CC8"/>
    <w:rsid w:val="00483D93"/>
    <w:rsid w:val="004855C5"/>
    <w:rsid w:val="00487335"/>
    <w:rsid w:val="004900BB"/>
    <w:rsid w:val="0049147F"/>
    <w:rsid w:val="0049365A"/>
    <w:rsid w:val="00494AC8"/>
    <w:rsid w:val="00496643"/>
    <w:rsid w:val="004A0DEB"/>
    <w:rsid w:val="004A2C0E"/>
    <w:rsid w:val="004A2F0F"/>
    <w:rsid w:val="004A4A4E"/>
    <w:rsid w:val="004A50F7"/>
    <w:rsid w:val="004A5B8E"/>
    <w:rsid w:val="004A6736"/>
    <w:rsid w:val="004A6859"/>
    <w:rsid w:val="004A6E50"/>
    <w:rsid w:val="004A79CF"/>
    <w:rsid w:val="004B00A9"/>
    <w:rsid w:val="004B0E5F"/>
    <w:rsid w:val="004B2DE6"/>
    <w:rsid w:val="004B3EBC"/>
    <w:rsid w:val="004B4F1C"/>
    <w:rsid w:val="004B50B4"/>
    <w:rsid w:val="004B55B1"/>
    <w:rsid w:val="004B5CDC"/>
    <w:rsid w:val="004B6BB0"/>
    <w:rsid w:val="004C046B"/>
    <w:rsid w:val="004C175C"/>
    <w:rsid w:val="004C38C3"/>
    <w:rsid w:val="004C6716"/>
    <w:rsid w:val="004C67F6"/>
    <w:rsid w:val="004D06F2"/>
    <w:rsid w:val="004D0F66"/>
    <w:rsid w:val="004D19E9"/>
    <w:rsid w:val="004D2877"/>
    <w:rsid w:val="004D2AC5"/>
    <w:rsid w:val="004D2BBE"/>
    <w:rsid w:val="004D38F2"/>
    <w:rsid w:val="004D43D3"/>
    <w:rsid w:val="004D6C4D"/>
    <w:rsid w:val="004D7159"/>
    <w:rsid w:val="004D7A4C"/>
    <w:rsid w:val="004D7B9D"/>
    <w:rsid w:val="004E1BD1"/>
    <w:rsid w:val="004E22F4"/>
    <w:rsid w:val="004E2908"/>
    <w:rsid w:val="004E2DC8"/>
    <w:rsid w:val="004E42AD"/>
    <w:rsid w:val="004E4ACF"/>
    <w:rsid w:val="004E581D"/>
    <w:rsid w:val="004E6FEA"/>
    <w:rsid w:val="004E7DAA"/>
    <w:rsid w:val="004F0B0D"/>
    <w:rsid w:val="004F10AE"/>
    <w:rsid w:val="004F1C66"/>
    <w:rsid w:val="004F43C5"/>
    <w:rsid w:val="004F4BB5"/>
    <w:rsid w:val="004F5347"/>
    <w:rsid w:val="004F59D1"/>
    <w:rsid w:val="004F7CEB"/>
    <w:rsid w:val="005004C7"/>
    <w:rsid w:val="005053EC"/>
    <w:rsid w:val="00506188"/>
    <w:rsid w:val="00506283"/>
    <w:rsid w:val="00507D65"/>
    <w:rsid w:val="00510B5D"/>
    <w:rsid w:val="00510B8B"/>
    <w:rsid w:val="005137F1"/>
    <w:rsid w:val="00514EFA"/>
    <w:rsid w:val="0051787D"/>
    <w:rsid w:val="00520A5C"/>
    <w:rsid w:val="005219AA"/>
    <w:rsid w:val="00522382"/>
    <w:rsid w:val="0052349E"/>
    <w:rsid w:val="00523602"/>
    <w:rsid w:val="00524194"/>
    <w:rsid w:val="005241FB"/>
    <w:rsid w:val="00525428"/>
    <w:rsid w:val="0052711A"/>
    <w:rsid w:val="0052738B"/>
    <w:rsid w:val="005273CC"/>
    <w:rsid w:val="00527513"/>
    <w:rsid w:val="0053022F"/>
    <w:rsid w:val="005308DC"/>
    <w:rsid w:val="00530B29"/>
    <w:rsid w:val="005311A7"/>
    <w:rsid w:val="005311D5"/>
    <w:rsid w:val="00531B93"/>
    <w:rsid w:val="00532949"/>
    <w:rsid w:val="00532D47"/>
    <w:rsid w:val="00534216"/>
    <w:rsid w:val="00536B96"/>
    <w:rsid w:val="00536FC4"/>
    <w:rsid w:val="005408D3"/>
    <w:rsid w:val="00540914"/>
    <w:rsid w:val="00540F51"/>
    <w:rsid w:val="00544E8A"/>
    <w:rsid w:val="00546ABC"/>
    <w:rsid w:val="005473D5"/>
    <w:rsid w:val="00547DE0"/>
    <w:rsid w:val="00552685"/>
    <w:rsid w:val="00552896"/>
    <w:rsid w:val="0055295D"/>
    <w:rsid w:val="005539E8"/>
    <w:rsid w:val="00553C15"/>
    <w:rsid w:val="005568C0"/>
    <w:rsid w:val="0055711A"/>
    <w:rsid w:val="00557685"/>
    <w:rsid w:val="00561CD3"/>
    <w:rsid w:val="00562FF4"/>
    <w:rsid w:val="005650C9"/>
    <w:rsid w:val="005659E2"/>
    <w:rsid w:val="00565A54"/>
    <w:rsid w:val="00566176"/>
    <w:rsid w:val="005674F9"/>
    <w:rsid w:val="00570406"/>
    <w:rsid w:val="00571016"/>
    <w:rsid w:val="005711D9"/>
    <w:rsid w:val="00571F82"/>
    <w:rsid w:val="00575A1C"/>
    <w:rsid w:val="00576515"/>
    <w:rsid w:val="00576DA7"/>
    <w:rsid w:val="00577B0D"/>
    <w:rsid w:val="00580DE5"/>
    <w:rsid w:val="005815E7"/>
    <w:rsid w:val="00581D0B"/>
    <w:rsid w:val="00581E55"/>
    <w:rsid w:val="00583C8B"/>
    <w:rsid w:val="005856BC"/>
    <w:rsid w:val="005857AC"/>
    <w:rsid w:val="00586555"/>
    <w:rsid w:val="00586918"/>
    <w:rsid w:val="00586FEC"/>
    <w:rsid w:val="00587804"/>
    <w:rsid w:val="005908A6"/>
    <w:rsid w:val="00590D2A"/>
    <w:rsid w:val="00590FD1"/>
    <w:rsid w:val="00591222"/>
    <w:rsid w:val="00592534"/>
    <w:rsid w:val="00592939"/>
    <w:rsid w:val="00595485"/>
    <w:rsid w:val="005954D2"/>
    <w:rsid w:val="005968D8"/>
    <w:rsid w:val="00596A59"/>
    <w:rsid w:val="00597BF7"/>
    <w:rsid w:val="005A0F7D"/>
    <w:rsid w:val="005A1951"/>
    <w:rsid w:val="005A344B"/>
    <w:rsid w:val="005A4CF8"/>
    <w:rsid w:val="005A52D6"/>
    <w:rsid w:val="005A546B"/>
    <w:rsid w:val="005B011B"/>
    <w:rsid w:val="005B01CA"/>
    <w:rsid w:val="005B15ED"/>
    <w:rsid w:val="005B16EA"/>
    <w:rsid w:val="005B1DB9"/>
    <w:rsid w:val="005B1DF1"/>
    <w:rsid w:val="005B24FD"/>
    <w:rsid w:val="005B2F70"/>
    <w:rsid w:val="005B4336"/>
    <w:rsid w:val="005B4CF8"/>
    <w:rsid w:val="005B6603"/>
    <w:rsid w:val="005B7035"/>
    <w:rsid w:val="005B77C7"/>
    <w:rsid w:val="005C016B"/>
    <w:rsid w:val="005C0435"/>
    <w:rsid w:val="005C078D"/>
    <w:rsid w:val="005C0991"/>
    <w:rsid w:val="005C1301"/>
    <w:rsid w:val="005C1319"/>
    <w:rsid w:val="005C26AC"/>
    <w:rsid w:val="005C3062"/>
    <w:rsid w:val="005C4301"/>
    <w:rsid w:val="005C5655"/>
    <w:rsid w:val="005C74B9"/>
    <w:rsid w:val="005D05E6"/>
    <w:rsid w:val="005D0D03"/>
    <w:rsid w:val="005D2075"/>
    <w:rsid w:val="005D2916"/>
    <w:rsid w:val="005D3747"/>
    <w:rsid w:val="005D37BD"/>
    <w:rsid w:val="005D4496"/>
    <w:rsid w:val="005D5761"/>
    <w:rsid w:val="005D5DB4"/>
    <w:rsid w:val="005D7358"/>
    <w:rsid w:val="005D76CA"/>
    <w:rsid w:val="005E0844"/>
    <w:rsid w:val="005E1258"/>
    <w:rsid w:val="005E2A03"/>
    <w:rsid w:val="005E3EEE"/>
    <w:rsid w:val="005E48D0"/>
    <w:rsid w:val="005E4A35"/>
    <w:rsid w:val="005E4BBB"/>
    <w:rsid w:val="005E4C7D"/>
    <w:rsid w:val="005E616A"/>
    <w:rsid w:val="005E79D7"/>
    <w:rsid w:val="005F182B"/>
    <w:rsid w:val="005F19B0"/>
    <w:rsid w:val="005F491E"/>
    <w:rsid w:val="005F4E9F"/>
    <w:rsid w:val="005F5CC4"/>
    <w:rsid w:val="005F6973"/>
    <w:rsid w:val="005F6AB9"/>
    <w:rsid w:val="00600FDC"/>
    <w:rsid w:val="00601F80"/>
    <w:rsid w:val="00602E7F"/>
    <w:rsid w:val="00603575"/>
    <w:rsid w:val="00603FC9"/>
    <w:rsid w:val="00604D84"/>
    <w:rsid w:val="00612816"/>
    <w:rsid w:val="0061338F"/>
    <w:rsid w:val="00613F88"/>
    <w:rsid w:val="00614E45"/>
    <w:rsid w:val="006153DB"/>
    <w:rsid w:val="00615877"/>
    <w:rsid w:val="00616099"/>
    <w:rsid w:val="006165CE"/>
    <w:rsid w:val="00616B0B"/>
    <w:rsid w:val="00616B44"/>
    <w:rsid w:val="00616EBA"/>
    <w:rsid w:val="00617663"/>
    <w:rsid w:val="00617732"/>
    <w:rsid w:val="00617B54"/>
    <w:rsid w:val="00620C63"/>
    <w:rsid w:val="00620E3A"/>
    <w:rsid w:val="00623F4A"/>
    <w:rsid w:val="006263CF"/>
    <w:rsid w:val="006274FD"/>
    <w:rsid w:val="00631422"/>
    <w:rsid w:val="006331E4"/>
    <w:rsid w:val="006348A5"/>
    <w:rsid w:val="00634F04"/>
    <w:rsid w:val="00635117"/>
    <w:rsid w:val="00636C92"/>
    <w:rsid w:val="0063705B"/>
    <w:rsid w:val="00640B67"/>
    <w:rsid w:val="00640F51"/>
    <w:rsid w:val="0064143D"/>
    <w:rsid w:val="00644580"/>
    <w:rsid w:val="0064589F"/>
    <w:rsid w:val="006465F4"/>
    <w:rsid w:val="00646E9F"/>
    <w:rsid w:val="0065009B"/>
    <w:rsid w:val="00651139"/>
    <w:rsid w:val="00653D8E"/>
    <w:rsid w:val="0065476C"/>
    <w:rsid w:val="0065680E"/>
    <w:rsid w:val="006574C7"/>
    <w:rsid w:val="006607CF"/>
    <w:rsid w:val="00660D0A"/>
    <w:rsid w:val="00662AB4"/>
    <w:rsid w:val="00662E5F"/>
    <w:rsid w:val="006641DE"/>
    <w:rsid w:val="00666014"/>
    <w:rsid w:val="00666059"/>
    <w:rsid w:val="0067083F"/>
    <w:rsid w:val="006715A6"/>
    <w:rsid w:val="00671F6C"/>
    <w:rsid w:val="00672B9B"/>
    <w:rsid w:val="00673A05"/>
    <w:rsid w:val="00673D25"/>
    <w:rsid w:val="006755D4"/>
    <w:rsid w:val="006762D7"/>
    <w:rsid w:val="0067684B"/>
    <w:rsid w:val="006768EC"/>
    <w:rsid w:val="00677514"/>
    <w:rsid w:val="00680925"/>
    <w:rsid w:val="00680D6E"/>
    <w:rsid w:val="006815E1"/>
    <w:rsid w:val="00683352"/>
    <w:rsid w:val="00685265"/>
    <w:rsid w:val="00686BFE"/>
    <w:rsid w:val="00687042"/>
    <w:rsid w:val="00687C69"/>
    <w:rsid w:val="00687C8A"/>
    <w:rsid w:val="0069040E"/>
    <w:rsid w:val="00690B2B"/>
    <w:rsid w:val="00690D06"/>
    <w:rsid w:val="00690EAE"/>
    <w:rsid w:val="00690F62"/>
    <w:rsid w:val="006923E0"/>
    <w:rsid w:val="00692513"/>
    <w:rsid w:val="00692601"/>
    <w:rsid w:val="00693326"/>
    <w:rsid w:val="006935ED"/>
    <w:rsid w:val="0069418C"/>
    <w:rsid w:val="00694376"/>
    <w:rsid w:val="00694EE4"/>
    <w:rsid w:val="00695B5E"/>
    <w:rsid w:val="00697330"/>
    <w:rsid w:val="0069734A"/>
    <w:rsid w:val="006974AE"/>
    <w:rsid w:val="0069775F"/>
    <w:rsid w:val="00697F21"/>
    <w:rsid w:val="006A171E"/>
    <w:rsid w:val="006A24A5"/>
    <w:rsid w:val="006A3CFE"/>
    <w:rsid w:val="006A4040"/>
    <w:rsid w:val="006A5ABF"/>
    <w:rsid w:val="006A64F2"/>
    <w:rsid w:val="006A667D"/>
    <w:rsid w:val="006A7333"/>
    <w:rsid w:val="006B1AF8"/>
    <w:rsid w:val="006B5956"/>
    <w:rsid w:val="006B7223"/>
    <w:rsid w:val="006B72CA"/>
    <w:rsid w:val="006C001B"/>
    <w:rsid w:val="006C05CE"/>
    <w:rsid w:val="006C12BE"/>
    <w:rsid w:val="006C1608"/>
    <w:rsid w:val="006C1A08"/>
    <w:rsid w:val="006C1D72"/>
    <w:rsid w:val="006C2D4C"/>
    <w:rsid w:val="006C31D8"/>
    <w:rsid w:val="006C33E7"/>
    <w:rsid w:val="006C4E92"/>
    <w:rsid w:val="006C4FD9"/>
    <w:rsid w:val="006C566A"/>
    <w:rsid w:val="006C58D7"/>
    <w:rsid w:val="006C7995"/>
    <w:rsid w:val="006D079F"/>
    <w:rsid w:val="006D124C"/>
    <w:rsid w:val="006D2F31"/>
    <w:rsid w:val="006D3294"/>
    <w:rsid w:val="006D6E37"/>
    <w:rsid w:val="006D71A8"/>
    <w:rsid w:val="006E0642"/>
    <w:rsid w:val="006E3DAC"/>
    <w:rsid w:val="006E46A9"/>
    <w:rsid w:val="006E5BE6"/>
    <w:rsid w:val="006E6122"/>
    <w:rsid w:val="006F0381"/>
    <w:rsid w:val="006F047A"/>
    <w:rsid w:val="006F11F3"/>
    <w:rsid w:val="006F28E0"/>
    <w:rsid w:val="006F462F"/>
    <w:rsid w:val="006F4C95"/>
    <w:rsid w:val="006F5E0C"/>
    <w:rsid w:val="006F5F66"/>
    <w:rsid w:val="006F643E"/>
    <w:rsid w:val="006F6661"/>
    <w:rsid w:val="006F7792"/>
    <w:rsid w:val="006F79F7"/>
    <w:rsid w:val="006F7F56"/>
    <w:rsid w:val="007003D8"/>
    <w:rsid w:val="007009F6"/>
    <w:rsid w:val="007036A5"/>
    <w:rsid w:val="007037AA"/>
    <w:rsid w:val="007045A4"/>
    <w:rsid w:val="00704E9A"/>
    <w:rsid w:val="00705176"/>
    <w:rsid w:val="00712523"/>
    <w:rsid w:val="00712E16"/>
    <w:rsid w:val="00716DA9"/>
    <w:rsid w:val="007170FF"/>
    <w:rsid w:val="0071770B"/>
    <w:rsid w:val="0072014D"/>
    <w:rsid w:val="007207FF"/>
    <w:rsid w:val="00720B61"/>
    <w:rsid w:val="00720DDB"/>
    <w:rsid w:val="007217D8"/>
    <w:rsid w:val="007240E4"/>
    <w:rsid w:val="00724A7D"/>
    <w:rsid w:val="00724C62"/>
    <w:rsid w:val="00726534"/>
    <w:rsid w:val="00726652"/>
    <w:rsid w:val="007276B3"/>
    <w:rsid w:val="007305A0"/>
    <w:rsid w:val="00730C6A"/>
    <w:rsid w:val="00730D43"/>
    <w:rsid w:val="00732009"/>
    <w:rsid w:val="00732556"/>
    <w:rsid w:val="0073258C"/>
    <w:rsid w:val="00732BF9"/>
    <w:rsid w:val="007335E6"/>
    <w:rsid w:val="00733626"/>
    <w:rsid w:val="0073562D"/>
    <w:rsid w:val="00736227"/>
    <w:rsid w:val="0073721F"/>
    <w:rsid w:val="007372BD"/>
    <w:rsid w:val="00737E28"/>
    <w:rsid w:val="00740A81"/>
    <w:rsid w:val="00741A3C"/>
    <w:rsid w:val="007423CC"/>
    <w:rsid w:val="00743181"/>
    <w:rsid w:val="0074463F"/>
    <w:rsid w:val="00744F28"/>
    <w:rsid w:val="007452AE"/>
    <w:rsid w:val="007457FB"/>
    <w:rsid w:val="0074655C"/>
    <w:rsid w:val="00747D40"/>
    <w:rsid w:val="0075027B"/>
    <w:rsid w:val="00752070"/>
    <w:rsid w:val="00753BB5"/>
    <w:rsid w:val="00755F59"/>
    <w:rsid w:val="0075719C"/>
    <w:rsid w:val="007578CC"/>
    <w:rsid w:val="00762325"/>
    <w:rsid w:val="00762C83"/>
    <w:rsid w:val="007637A7"/>
    <w:rsid w:val="00763943"/>
    <w:rsid w:val="00763E2B"/>
    <w:rsid w:val="00764F24"/>
    <w:rsid w:val="00767752"/>
    <w:rsid w:val="0076799B"/>
    <w:rsid w:val="00770042"/>
    <w:rsid w:val="0077065C"/>
    <w:rsid w:val="00770ECC"/>
    <w:rsid w:val="007727C4"/>
    <w:rsid w:val="00774331"/>
    <w:rsid w:val="00774585"/>
    <w:rsid w:val="00776F60"/>
    <w:rsid w:val="007840FC"/>
    <w:rsid w:val="007841EE"/>
    <w:rsid w:val="00784392"/>
    <w:rsid w:val="00784A9B"/>
    <w:rsid w:val="00785791"/>
    <w:rsid w:val="00787FD6"/>
    <w:rsid w:val="00790D7F"/>
    <w:rsid w:val="00791BE4"/>
    <w:rsid w:val="00792524"/>
    <w:rsid w:val="00792DF6"/>
    <w:rsid w:val="00792EA7"/>
    <w:rsid w:val="007957AE"/>
    <w:rsid w:val="0079598F"/>
    <w:rsid w:val="00796602"/>
    <w:rsid w:val="00796B5D"/>
    <w:rsid w:val="00797852"/>
    <w:rsid w:val="007A04E0"/>
    <w:rsid w:val="007A0DC1"/>
    <w:rsid w:val="007A2088"/>
    <w:rsid w:val="007A295E"/>
    <w:rsid w:val="007A34C6"/>
    <w:rsid w:val="007A3566"/>
    <w:rsid w:val="007A380E"/>
    <w:rsid w:val="007A3988"/>
    <w:rsid w:val="007A4D99"/>
    <w:rsid w:val="007B077B"/>
    <w:rsid w:val="007B17EE"/>
    <w:rsid w:val="007B1B5F"/>
    <w:rsid w:val="007B2E48"/>
    <w:rsid w:val="007B384A"/>
    <w:rsid w:val="007B4B55"/>
    <w:rsid w:val="007B5240"/>
    <w:rsid w:val="007B560D"/>
    <w:rsid w:val="007B7DD8"/>
    <w:rsid w:val="007C1BE5"/>
    <w:rsid w:val="007C3932"/>
    <w:rsid w:val="007C3F02"/>
    <w:rsid w:val="007C49C3"/>
    <w:rsid w:val="007C4F0D"/>
    <w:rsid w:val="007C5C8A"/>
    <w:rsid w:val="007C6064"/>
    <w:rsid w:val="007C65E5"/>
    <w:rsid w:val="007D04F9"/>
    <w:rsid w:val="007D3A65"/>
    <w:rsid w:val="007D5DE5"/>
    <w:rsid w:val="007D7267"/>
    <w:rsid w:val="007D7BBC"/>
    <w:rsid w:val="007D7DA8"/>
    <w:rsid w:val="007D7E4F"/>
    <w:rsid w:val="007D7ED4"/>
    <w:rsid w:val="007E006B"/>
    <w:rsid w:val="007E0B73"/>
    <w:rsid w:val="007E17CD"/>
    <w:rsid w:val="007E1A4C"/>
    <w:rsid w:val="007E2780"/>
    <w:rsid w:val="007E4570"/>
    <w:rsid w:val="007E48AD"/>
    <w:rsid w:val="007E62AE"/>
    <w:rsid w:val="007E6C78"/>
    <w:rsid w:val="007E6D20"/>
    <w:rsid w:val="007E7E14"/>
    <w:rsid w:val="007F18E9"/>
    <w:rsid w:val="007F29B9"/>
    <w:rsid w:val="007F2A32"/>
    <w:rsid w:val="007F389C"/>
    <w:rsid w:val="007F5438"/>
    <w:rsid w:val="007F54EB"/>
    <w:rsid w:val="007F7200"/>
    <w:rsid w:val="007F7206"/>
    <w:rsid w:val="007F7BA2"/>
    <w:rsid w:val="008014F6"/>
    <w:rsid w:val="008025A9"/>
    <w:rsid w:val="00804F3D"/>
    <w:rsid w:val="00806582"/>
    <w:rsid w:val="00810CC5"/>
    <w:rsid w:val="0081400B"/>
    <w:rsid w:val="00815BBB"/>
    <w:rsid w:val="00816114"/>
    <w:rsid w:val="00817515"/>
    <w:rsid w:val="00817E91"/>
    <w:rsid w:val="00820B99"/>
    <w:rsid w:val="008219F7"/>
    <w:rsid w:val="008225D8"/>
    <w:rsid w:val="0082332F"/>
    <w:rsid w:val="00823F54"/>
    <w:rsid w:val="00824939"/>
    <w:rsid w:val="00824D5B"/>
    <w:rsid w:val="00825FF6"/>
    <w:rsid w:val="00827558"/>
    <w:rsid w:val="00827ABC"/>
    <w:rsid w:val="00827B65"/>
    <w:rsid w:val="00830808"/>
    <w:rsid w:val="0083176F"/>
    <w:rsid w:val="00831AD4"/>
    <w:rsid w:val="0083291A"/>
    <w:rsid w:val="008336DF"/>
    <w:rsid w:val="008347BC"/>
    <w:rsid w:val="00834FBC"/>
    <w:rsid w:val="0083510F"/>
    <w:rsid w:val="00837313"/>
    <w:rsid w:val="00837D48"/>
    <w:rsid w:val="00840DD5"/>
    <w:rsid w:val="00841815"/>
    <w:rsid w:val="008422F9"/>
    <w:rsid w:val="00842E0D"/>
    <w:rsid w:val="00843244"/>
    <w:rsid w:val="00844259"/>
    <w:rsid w:val="00846122"/>
    <w:rsid w:val="00851511"/>
    <w:rsid w:val="00852E02"/>
    <w:rsid w:val="00852F37"/>
    <w:rsid w:val="0085375F"/>
    <w:rsid w:val="008540F4"/>
    <w:rsid w:val="00854C52"/>
    <w:rsid w:val="00854E46"/>
    <w:rsid w:val="008606EF"/>
    <w:rsid w:val="00861E47"/>
    <w:rsid w:val="0086398B"/>
    <w:rsid w:val="00864B96"/>
    <w:rsid w:val="00866805"/>
    <w:rsid w:val="0086761E"/>
    <w:rsid w:val="00871222"/>
    <w:rsid w:val="0087128F"/>
    <w:rsid w:val="00873FCD"/>
    <w:rsid w:val="00874A14"/>
    <w:rsid w:val="00874E5E"/>
    <w:rsid w:val="008750BA"/>
    <w:rsid w:val="00876887"/>
    <w:rsid w:val="00876BE8"/>
    <w:rsid w:val="0087782F"/>
    <w:rsid w:val="00877EC2"/>
    <w:rsid w:val="00880868"/>
    <w:rsid w:val="00881F96"/>
    <w:rsid w:val="00884E2B"/>
    <w:rsid w:val="0088510B"/>
    <w:rsid w:val="008864CA"/>
    <w:rsid w:val="008865EB"/>
    <w:rsid w:val="00886930"/>
    <w:rsid w:val="0088712D"/>
    <w:rsid w:val="00887775"/>
    <w:rsid w:val="00887BF2"/>
    <w:rsid w:val="008906BE"/>
    <w:rsid w:val="00893104"/>
    <w:rsid w:val="00893885"/>
    <w:rsid w:val="00893914"/>
    <w:rsid w:val="00895708"/>
    <w:rsid w:val="00895ABF"/>
    <w:rsid w:val="00895AC7"/>
    <w:rsid w:val="008A1D8B"/>
    <w:rsid w:val="008A1DC7"/>
    <w:rsid w:val="008A2BBB"/>
    <w:rsid w:val="008A4090"/>
    <w:rsid w:val="008A44EC"/>
    <w:rsid w:val="008A6CED"/>
    <w:rsid w:val="008A72C7"/>
    <w:rsid w:val="008B083B"/>
    <w:rsid w:val="008B1567"/>
    <w:rsid w:val="008B3F1E"/>
    <w:rsid w:val="008B54F7"/>
    <w:rsid w:val="008B7740"/>
    <w:rsid w:val="008B77D3"/>
    <w:rsid w:val="008B79A2"/>
    <w:rsid w:val="008B7AA6"/>
    <w:rsid w:val="008C28C1"/>
    <w:rsid w:val="008C2EC4"/>
    <w:rsid w:val="008C3DFE"/>
    <w:rsid w:val="008C4873"/>
    <w:rsid w:val="008C6B3A"/>
    <w:rsid w:val="008D0462"/>
    <w:rsid w:val="008D36F0"/>
    <w:rsid w:val="008D4A43"/>
    <w:rsid w:val="008D613C"/>
    <w:rsid w:val="008D6819"/>
    <w:rsid w:val="008E2ACF"/>
    <w:rsid w:val="008E39C9"/>
    <w:rsid w:val="008E3BCA"/>
    <w:rsid w:val="008E4E9A"/>
    <w:rsid w:val="008E6191"/>
    <w:rsid w:val="008E6620"/>
    <w:rsid w:val="008E7785"/>
    <w:rsid w:val="008E7B95"/>
    <w:rsid w:val="008E7F85"/>
    <w:rsid w:val="008F16CE"/>
    <w:rsid w:val="008F1ED5"/>
    <w:rsid w:val="008F2D02"/>
    <w:rsid w:val="008F346D"/>
    <w:rsid w:val="008F3B5C"/>
    <w:rsid w:val="008F3D35"/>
    <w:rsid w:val="008F6F81"/>
    <w:rsid w:val="008F7038"/>
    <w:rsid w:val="008F7CC2"/>
    <w:rsid w:val="00900151"/>
    <w:rsid w:val="00900FA0"/>
    <w:rsid w:val="00901E9E"/>
    <w:rsid w:val="00904855"/>
    <w:rsid w:val="00904973"/>
    <w:rsid w:val="00904B2D"/>
    <w:rsid w:val="00904B66"/>
    <w:rsid w:val="009055A4"/>
    <w:rsid w:val="00905EE5"/>
    <w:rsid w:val="00906D28"/>
    <w:rsid w:val="009071EE"/>
    <w:rsid w:val="00907C1C"/>
    <w:rsid w:val="00907CAB"/>
    <w:rsid w:val="00911CD3"/>
    <w:rsid w:val="00912E30"/>
    <w:rsid w:val="00914F5D"/>
    <w:rsid w:val="00917C53"/>
    <w:rsid w:val="00920316"/>
    <w:rsid w:val="00922AF9"/>
    <w:rsid w:val="009237CE"/>
    <w:rsid w:val="00924F8F"/>
    <w:rsid w:val="00926B1C"/>
    <w:rsid w:val="00927E5A"/>
    <w:rsid w:val="009312B3"/>
    <w:rsid w:val="009331AD"/>
    <w:rsid w:val="00937A78"/>
    <w:rsid w:val="00940895"/>
    <w:rsid w:val="0094165E"/>
    <w:rsid w:val="00941E5D"/>
    <w:rsid w:val="00941F28"/>
    <w:rsid w:val="009427BE"/>
    <w:rsid w:val="009427D4"/>
    <w:rsid w:val="00942EDE"/>
    <w:rsid w:val="00943C3B"/>
    <w:rsid w:val="00943E13"/>
    <w:rsid w:val="009452BE"/>
    <w:rsid w:val="009465C5"/>
    <w:rsid w:val="00947148"/>
    <w:rsid w:val="00947E8B"/>
    <w:rsid w:val="009534D3"/>
    <w:rsid w:val="00953FF7"/>
    <w:rsid w:val="00955D85"/>
    <w:rsid w:val="009572A9"/>
    <w:rsid w:val="00957336"/>
    <w:rsid w:val="009575A2"/>
    <w:rsid w:val="00960AB3"/>
    <w:rsid w:val="0096123F"/>
    <w:rsid w:val="00961776"/>
    <w:rsid w:val="00961B25"/>
    <w:rsid w:val="00961CD6"/>
    <w:rsid w:val="00962174"/>
    <w:rsid w:val="0096399C"/>
    <w:rsid w:val="00965743"/>
    <w:rsid w:val="00965D6F"/>
    <w:rsid w:val="00966238"/>
    <w:rsid w:val="00967D5B"/>
    <w:rsid w:val="00970599"/>
    <w:rsid w:val="00970D4E"/>
    <w:rsid w:val="00972163"/>
    <w:rsid w:val="0097261E"/>
    <w:rsid w:val="009730E9"/>
    <w:rsid w:val="00973EC4"/>
    <w:rsid w:val="00974FCD"/>
    <w:rsid w:val="00975045"/>
    <w:rsid w:val="009759AA"/>
    <w:rsid w:val="00976675"/>
    <w:rsid w:val="00976ECF"/>
    <w:rsid w:val="009774FA"/>
    <w:rsid w:val="00977B56"/>
    <w:rsid w:val="00977B78"/>
    <w:rsid w:val="00980D2A"/>
    <w:rsid w:val="00983BF7"/>
    <w:rsid w:val="0098435A"/>
    <w:rsid w:val="009853FB"/>
    <w:rsid w:val="00985AA3"/>
    <w:rsid w:val="00986AE3"/>
    <w:rsid w:val="0099039F"/>
    <w:rsid w:val="009908BF"/>
    <w:rsid w:val="00994969"/>
    <w:rsid w:val="00994B99"/>
    <w:rsid w:val="00994FD8"/>
    <w:rsid w:val="0099526C"/>
    <w:rsid w:val="009A153D"/>
    <w:rsid w:val="009A16FD"/>
    <w:rsid w:val="009A2C7D"/>
    <w:rsid w:val="009A4209"/>
    <w:rsid w:val="009A69F1"/>
    <w:rsid w:val="009A6BD3"/>
    <w:rsid w:val="009A6D02"/>
    <w:rsid w:val="009A76BA"/>
    <w:rsid w:val="009B0F9C"/>
    <w:rsid w:val="009B2033"/>
    <w:rsid w:val="009B24E0"/>
    <w:rsid w:val="009B2FEA"/>
    <w:rsid w:val="009B31AC"/>
    <w:rsid w:val="009B47DB"/>
    <w:rsid w:val="009B5124"/>
    <w:rsid w:val="009B549A"/>
    <w:rsid w:val="009B586F"/>
    <w:rsid w:val="009B6E30"/>
    <w:rsid w:val="009B7A04"/>
    <w:rsid w:val="009B7BD1"/>
    <w:rsid w:val="009C1066"/>
    <w:rsid w:val="009C4556"/>
    <w:rsid w:val="009C4C58"/>
    <w:rsid w:val="009C50D7"/>
    <w:rsid w:val="009C5760"/>
    <w:rsid w:val="009C58EC"/>
    <w:rsid w:val="009C63A1"/>
    <w:rsid w:val="009C6DB3"/>
    <w:rsid w:val="009C6E15"/>
    <w:rsid w:val="009D17A3"/>
    <w:rsid w:val="009D2D7A"/>
    <w:rsid w:val="009D35B6"/>
    <w:rsid w:val="009D3605"/>
    <w:rsid w:val="009D4448"/>
    <w:rsid w:val="009D4479"/>
    <w:rsid w:val="009D4BB7"/>
    <w:rsid w:val="009D6F3E"/>
    <w:rsid w:val="009D7469"/>
    <w:rsid w:val="009D753A"/>
    <w:rsid w:val="009E0978"/>
    <w:rsid w:val="009E2D5B"/>
    <w:rsid w:val="009E31C9"/>
    <w:rsid w:val="009E3BDF"/>
    <w:rsid w:val="009E5271"/>
    <w:rsid w:val="009E6F13"/>
    <w:rsid w:val="009E76AE"/>
    <w:rsid w:val="009F0AFF"/>
    <w:rsid w:val="009F252F"/>
    <w:rsid w:val="009F3B26"/>
    <w:rsid w:val="009F45AB"/>
    <w:rsid w:val="009F552F"/>
    <w:rsid w:val="009F6BCD"/>
    <w:rsid w:val="009F7114"/>
    <w:rsid w:val="00A00486"/>
    <w:rsid w:val="00A004BB"/>
    <w:rsid w:val="00A0282D"/>
    <w:rsid w:val="00A02AA4"/>
    <w:rsid w:val="00A03EDE"/>
    <w:rsid w:val="00A04265"/>
    <w:rsid w:val="00A04A03"/>
    <w:rsid w:val="00A10014"/>
    <w:rsid w:val="00A11263"/>
    <w:rsid w:val="00A1138B"/>
    <w:rsid w:val="00A1266A"/>
    <w:rsid w:val="00A1347F"/>
    <w:rsid w:val="00A13FEC"/>
    <w:rsid w:val="00A143FC"/>
    <w:rsid w:val="00A14F6F"/>
    <w:rsid w:val="00A17463"/>
    <w:rsid w:val="00A17F56"/>
    <w:rsid w:val="00A20696"/>
    <w:rsid w:val="00A2094E"/>
    <w:rsid w:val="00A20DE8"/>
    <w:rsid w:val="00A20F9E"/>
    <w:rsid w:val="00A22A20"/>
    <w:rsid w:val="00A23DBF"/>
    <w:rsid w:val="00A253E0"/>
    <w:rsid w:val="00A256E3"/>
    <w:rsid w:val="00A25EC9"/>
    <w:rsid w:val="00A279E5"/>
    <w:rsid w:val="00A30BDD"/>
    <w:rsid w:val="00A3358B"/>
    <w:rsid w:val="00A339CB"/>
    <w:rsid w:val="00A34F33"/>
    <w:rsid w:val="00A36268"/>
    <w:rsid w:val="00A372A5"/>
    <w:rsid w:val="00A418BF"/>
    <w:rsid w:val="00A421FC"/>
    <w:rsid w:val="00A449D6"/>
    <w:rsid w:val="00A44F9C"/>
    <w:rsid w:val="00A47383"/>
    <w:rsid w:val="00A475F5"/>
    <w:rsid w:val="00A47982"/>
    <w:rsid w:val="00A47BB7"/>
    <w:rsid w:val="00A47E6A"/>
    <w:rsid w:val="00A5017D"/>
    <w:rsid w:val="00A50CC6"/>
    <w:rsid w:val="00A50E4B"/>
    <w:rsid w:val="00A51122"/>
    <w:rsid w:val="00A5228B"/>
    <w:rsid w:val="00A52E96"/>
    <w:rsid w:val="00A52F43"/>
    <w:rsid w:val="00A53FF0"/>
    <w:rsid w:val="00A54FF4"/>
    <w:rsid w:val="00A555D5"/>
    <w:rsid w:val="00A55B2B"/>
    <w:rsid w:val="00A56E67"/>
    <w:rsid w:val="00A60B47"/>
    <w:rsid w:val="00A61277"/>
    <w:rsid w:val="00A616DE"/>
    <w:rsid w:val="00A62FB3"/>
    <w:rsid w:val="00A640E4"/>
    <w:rsid w:val="00A64B20"/>
    <w:rsid w:val="00A64D03"/>
    <w:rsid w:val="00A65FC6"/>
    <w:rsid w:val="00A67BEF"/>
    <w:rsid w:val="00A7087C"/>
    <w:rsid w:val="00A7154D"/>
    <w:rsid w:val="00A71875"/>
    <w:rsid w:val="00A728A0"/>
    <w:rsid w:val="00A7338D"/>
    <w:rsid w:val="00A73BEF"/>
    <w:rsid w:val="00A7408E"/>
    <w:rsid w:val="00A741D3"/>
    <w:rsid w:val="00A76B33"/>
    <w:rsid w:val="00A8048B"/>
    <w:rsid w:val="00A80AC3"/>
    <w:rsid w:val="00A829F0"/>
    <w:rsid w:val="00A83276"/>
    <w:rsid w:val="00A84682"/>
    <w:rsid w:val="00A8710E"/>
    <w:rsid w:val="00A92800"/>
    <w:rsid w:val="00A93030"/>
    <w:rsid w:val="00A94A34"/>
    <w:rsid w:val="00AA0EE0"/>
    <w:rsid w:val="00AA2BF6"/>
    <w:rsid w:val="00AA2DFD"/>
    <w:rsid w:val="00AA486D"/>
    <w:rsid w:val="00AA56B1"/>
    <w:rsid w:val="00AA75A1"/>
    <w:rsid w:val="00AB08E4"/>
    <w:rsid w:val="00AB0EB5"/>
    <w:rsid w:val="00AB171E"/>
    <w:rsid w:val="00AB22D9"/>
    <w:rsid w:val="00AB2437"/>
    <w:rsid w:val="00AB2DAD"/>
    <w:rsid w:val="00AB3428"/>
    <w:rsid w:val="00AB3E8E"/>
    <w:rsid w:val="00AB41EC"/>
    <w:rsid w:val="00AB41FD"/>
    <w:rsid w:val="00AB60F7"/>
    <w:rsid w:val="00AB6FA2"/>
    <w:rsid w:val="00AC09BA"/>
    <w:rsid w:val="00AC0ADC"/>
    <w:rsid w:val="00AC0DA3"/>
    <w:rsid w:val="00AC4D16"/>
    <w:rsid w:val="00AC4F01"/>
    <w:rsid w:val="00AC5015"/>
    <w:rsid w:val="00AC7203"/>
    <w:rsid w:val="00AC7245"/>
    <w:rsid w:val="00AD04F3"/>
    <w:rsid w:val="00AD0C65"/>
    <w:rsid w:val="00AD2552"/>
    <w:rsid w:val="00AD2FDC"/>
    <w:rsid w:val="00AD38F5"/>
    <w:rsid w:val="00AD481F"/>
    <w:rsid w:val="00AD5504"/>
    <w:rsid w:val="00AD681E"/>
    <w:rsid w:val="00AD7572"/>
    <w:rsid w:val="00AD7900"/>
    <w:rsid w:val="00AD7CD2"/>
    <w:rsid w:val="00AE0CEB"/>
    <w:rsid w:val="00AE16D0"/>
    <w:rsid w:val="00AE2F0D"/>
    <w:rsid w:val="00AE54DE"/>
    <w:rsid w:val="00AE5986"/>
    <w:rsid w:val="00AE7887"/>
    <w:rsid w:val="00AF08F0"/>
    <w:rsid w:val="00AF0940"/>
    <w:rsid w:val="00AF0F26"/>
    <w:rsid w:val="00AF0FE2"/>
    <w:rsid w:val="00AF191E"/>
    <w:rsid w:val="00AF2627"/>
    <w:rsid w:val="00AF3459"/>
    <w:rsid w:val="00AF3C41"/>
    <w:rsid w:val="00AF4528"/>
    <w:rsid w:val="00AF4B1E"/>
    <w:rsid w:val="00AF55C7"/>
    <w:rsid w:val="00AF6650"/>
    <w:rsid w:val="00AF7F8D"/>
    <w:rsid w:val="00B01B7B"/>
    <w:rsid w:val="00B03313"/>
    <w:rsid w:val="00B0372F"/>
    <w:rsid w:val="00B039EC"/>
    <w:rsid w:val="00B03DE6"/>
    <w:rsid w:val="00B04398"/>
    <w:rsid w:val="00B043F9"/>
    <w:rsid w:val="00B04443"/>
    <w:rsid w:val="00B04E66"/>
    <w:rsid w:val="00B05051"/>
    <w:rsid w:val="00B05840"/>
    <w:rsid w:val="00B07092"/>
    <w:rsid w:val="00B0715C"/>
    <w:rsid w:val="00B07875"/>
    <w:rsid w:val="00B11FEF"/>
    <w:rsid w:val="00B135A1"/>
    <w:rsid w:val="00B138F2"/>
    <w:rsid w:val="00B20CA2"/>
    <w:rsid w:val="00B211A4"/>
    <w:rsid w:val="00B23540"/>
    <w:rsid w:val="00B24C7C"/>
    <w:rsid w:val="00B24FF0"/>
    <w:rsid w:val="00B27651"/>
    <w:rsid w:val="00B27A86"/>
    <w:rsid w:val="00B311D8"/>
    <w:rsid w:val="00B3234F"/>
    <w:rsid w:val="00B36216"/>
    <w:rsid w:val="00B4073E"/>
    <w:rsid w:val="00B41675"/>
    <w:rsid w:val="00B43C95"/>
    <w:rsid w:val="00B4433C"/>
    <w:rsid w:val="00B45785"/>
    <w:rsid w:val="00B459D5"/>
    <w:rsid w:val="00B45E6B"/>
    <w:rsid w:val="00B46740"/>
    <w:rsid w:val="00B50462"/>
    <w:rsid w:val="00B52F05"/>
    <w:rsid w:val="00B54C70"/>
    <w:rsid w:val="00B5569D"/>
    <w:rsid w:val="00B55736"/>
    <w:rsid w:val="00B55B5B"/>
    <w:rsid w:val="00B56115"/>
    <w:rsid w:val="00B577DC"/>
    <w:rsid w:val="00B57E77"/>
    <w:rsid w:val="00B61A20"/>
    <w:rsid w:val="00B63467"/>
    <w:rsid w:val="00B65759"/>
    <w:rsid w:val="00B65CF1"/>
    <w:rsid w:val="00B6667F"/>
    <w:rsid w:val="00B66BC3"/>
    <w:rsid w:val="00B67BEE"/>
    <w:rsid w:val="00B707BB"/>
    <w:rsid w:val="00B7161B"/>
    <w:rsid w:val="00B7202B"/>
    <w:rsid w:val="00B727B4"/>
    <w:rsid w:val="00B7344B"/>
    <w:rsid w:val="00B73E58"/>
    <w:rsid w:val="00B7652B"/>
    <w:rsid w:val="00B778E1"/>
    <w:rsid w:val="00B80B03"/>
    <w:rsid w:val="00B81416"/>
    <w:rsid w:val="00B81FBC"/>
    <w:rsid w:val="00B82536"/>
    <w:rsid w:val="00B82AD9"/>
    <w:rsid w:val="00B82B0E"/>
    <w:rsid w:val="00B82FEC"/>
    <w:rsid w:val="00B8516A"/>
    <w:rsid w:val="00B90247"/>
    <w:rsid w:val="00B91DA9"/>
    <w:rsid w:val="00B92C01"/>
    <w:rsid w:val="00B933D5"/>
    <w:rsid w:val="00B9751E"/>
    <w:rsid w:val="00B97837"/>
    <w:rsid w:val="00B979F1"/>
    <w:rsid w:val="00BA309F"/>
    <w:rsid w:val="00BA321F"/>
    <w:rsid w:val="00BA3858"/>
    <w:rsid w:val="00BA3C1C"/>
    <w:rsid w:val="00BA3E93"/>
    <w:rsid w:val="00BA4961"/>
    <w:rsid w:val="00BB15A9"/>
    <w:rsid w:val="00BB17C7"/>
    <w:rsid w:val="00BB1931"/>
    <w:rsid w:val="00BB7095"/>
    <w:rsid w:val="00BB72C2"/>
    <w:rsid w:val="00BB7542"/>
    <w:rsid w:val="00BB7777"/>
    <w:rsid w:val="00BC1F6B"/>
    <w:rsid w:val="00BC3425"/>
    <w:rsid w:val="00BC3567"/>
    <w:rsid w:val="00BC430C"/>
    <w:rsid w:val="00BC53A9"/>
    <w:rsid w:val="00BC5919"/>
    <w:rsid w:val="00BC6D35"/>
    <w:rsid w:val="00BC6F89"/>
    <w:rsid w:val="00BD1694"/>
    <w:rsid w:val="00BD29AD"/>
    <w:rsid w:val="00BD5130"/>
    <w:rsid w:val="00BD7E5D"/>
    <w:rsid w:val="00BE15A5"/>
    <w:rsid w:val="00BE2120"/>
    <w:rsid w:val="00BE3416"/>
    <w:rsid w:val="00BE3D7F"/>
    <w:rsid w:val="00BE4547"/>
    <w:rsid w:val="00BE47FA"/>
    <w:rsid w:val="00BE7181"/>
    <w:rsid w:val="00BF41CB"/>
    <w:rsid w:val="00BF4387"/>
    <w:rsid w:val="00BF4400"/>
    <w:rsid w:val="00BF480B"/>
    <w:rsid w:val="00BF70BB"/>
    <w:rsid w:val="00BF7737"/>
    <w:rsid w:val="00C001E8"/>
    <w:rsid w:val="00C01084"/>
    <w:rsid w:val="00C01BD6"/>
    <w:rsid w:val="00C03354"/>
    <w:rsid w:val="00C037FC"/>
    <w:rsid w:val="00C03A84"/>
    <w:rsid w:val="00C03C08"/>
    <w:rsid w:val="00C113E3"/>
    <w:rsid w:val="00C11A4B"/>
    <w:rsid w:val="00C11A85"/>
    <w:rsid w:val="00C127D9"/>
    <w:rsid w:val="00C12FB5"/>
    <w:rsid w:val="00C1464C"/>
    <w:rsid w:val="00C1511C"/>
    <w:rsid w:val="00C166B7"/>
    <w:rsid w:val="00C20D5D"/>
    <w:rsid w:val="00C22A5F"/>
    <w:rsid w:val="00C22E1F"/>
    <w:rsid w:val="00C239A1"/>
    <w:rsid w:val="00C2443D"/>
    <w:rsid w:val="00C24B3D"/>
    <w:rsid w:val="00C25674"/>
    <w:rsid w:val="00C277F4"/>
    <w:rsid w:val="00C27C92"/>
    <w:rsid w:val="00C27D1B"/>
    <w:rsid w:val="00C30E47"/>
    <w:rsid w:val="00C331A0"/>
    <w:rsid w:val="00C3404A"/>
    <w:rsid w:val="00C352E1"/>
    <w:rsid w:val="00C35914"/>
    <w:rsid w:val="00C36779"/>
    <w:rsid w:val="00C36800"/>
    <w:rsid w:val="00C41200"/>
    <w:rsid w:val="00C41BAA"/>
    <w:rsid w:val="00C44C0A"/>
    <w:rsid w:val="00C457CD"/>
    <w:rsid w:val="00C4748A"/>
    <w:rsid w:val="00C47CB5"/>
    <w:rsid w:val="00C50BB3"/>
    <w:rsid w:val="00C5118B"/>
    <w:rsid w:val="00C5174B"/>
    <w:rsid w:val="00C523EF"/>
    <w:rsid w:val="00C52987"/>
    <w:rsid w:val="00C54308"/>
    <w:rsid w:val="00C549C0"/>
    <w:rsid w:val="00C54DCB"/>
    <w:rsid w:val="00C56AE2"/>
    <w:rsid w:val="00C57B61"/>
    <w:rsid w:val="00C61286"/>
    <w:rsid w:val="00C66455"/>
    <w:rsid w:val="00C66FAC"/>
    <w:rsid w:val="00C674CC"/>
    <w:rsid w:val="00C71EB6"/>
    <w:rsid w:val="00C72802"/>
    <w:rsid w:val="00C73887"/>
    <w:rsid w:val="00C74451"/>
    <w:rsid w:val="00C7633E"/>
    <w:rsid w:val="00C76497"/>
    <w:rsid w:val="00C770EE"/>
    <w:rsid w:val="00C8047B"/>
    <w:rsid w:val="00C8451D"/>
    <w:rsid w:val="00C8730E"/>
    <w:rsid w:val="00C87B8F"/>
    <w:rsid w:val="00C90A82"/>
    <w:rsid w:val="00C90E5D"/>
    <w:rsid w:val="00C9118E"/>
    <w:rsid w:val="00C9498F"/>
    <w:rsid w:val="00CA194E"/>
    <w:rsid w:val="00CA2291"/>
    <w:rsid w:val="00CA3B81"/>
    <w:rsid w:val="00CA69F1"/>
    <w:rsid w:val="00CA6AB5"/>
    <w:rsid w:val="00CA760D"/>
    <w:rsid w:val="00CB1B0D"/>
    <w:rsid w:val="00CB4B36"/>
    <w:rsid w:val="00CB62D3"/>
    <w:rsid w:val="00CB6724"/>
    <w:rsid w:val="00CB79B1"/>
    <w:rsid w:val="00CC17E9"/>
    <w:rsid w:val="00CC1F29"/>
    <w:rsid w:val="00CC246E"/>
    <w:rsid w:val="00CC557B"/>
    <w:rsid w:val="00CC6981"/>
    <w:rsid w:val="00CC6C59"/>
    <w:rsid w:val="00CD17C1"/>
    <w:rsid w:val="00CD18F8"/>
    <w:rsid w:val="00CD4965"/>
    <w:rsid w:val="00CD5133"/>
    <w:rsid w:val="00CD6DC9"/>
    <w:rsid w:val="00CE0AC1"/>
    <w:rsid w:val="00CE0C92"/>
    <w:rsid w:val="00CE180F"/>
    <w:rsid w:val="00CE3668"/>
    <w:rsid w:val="00CE5191"/>
    <w:rsid w:val="00CE52E5"/>
    <w:rsid w:val="00CE5352"/>
    <w:rsid w:val="00CF00C8"/>
    <w:rsid w:val="00CF0C03"/>
    <w:rsid w:val="00CF21C5"/>
    <w:rsid w:val="00CF258F"/>
    <w:rsid w:val="00CF41CD"/>
    <w:rsid w:val="00CF42D0"/>
    <w:rsid w:val="00CF5229"/>
    <w:rsid w:val="00CF57ED"/>
    <w:rsid w:val="00CF709E"/>
    <w:rsid w:val="00D01353"/>
    <w:rsid w:val="00D01D62"/>
    <w:rsid w:val="00D01E3B"/>
    <w:rsid w:val="00D0425E"/>
    <w:rsid w:val="00D0474F"/>
    <w:rsid w:val="00D04F27"/>
    <w:rsid w:val="00D06883"/>
    <w:rsid w:val="00D071AA"/>
    <w:rsid w:val="00D07E32"/>
    <w:rsid w:val="00D1021B"/>
    <w:rsid w:val="00D103E6"/>
    <w:rsid w:val="00D109DA"/>
    <w:rsid w:val="00D11E39"/>
    <w:rsid w:val="00D122D5"/>
    <w:rsid w:val="00D12A95"/>
    <w:rsid w:val="00D12BBA"/>
    <w:rsid w:val="00D13A9C"/>
    <w:rsid w:val="00D145A1"/>
    <w:rsid w:val="00D14D0E"/>
    <w:rsid w:val="00D14FA7"/>
    <w:rsid w:val="00D150BB"/>
    <w:rsid w:val="00D15504"/>
    <w:rsid w:val="00D15D24"/>
    <w:rsid w:val="00D15F05"/>
    <w:rsid w:val="00D179F5"/>
    <w:rsid w:val="00D2082B"/>
    <w:rsid w:val="00D21C46"/>
    <w:rsid w:val="00D225B7"/>
    <w:rsid w:val="00D22A2D"/>
    <w:rsid w:val="00D2387A"/>
    <w:rsid w:val="00D24137"/>
    <w:rsid w:val="00D2479C"/>
    <w:rsid w:val="00D2593F"/>
    <w:rsid w:val="00D26C6A"/>
    <w:rsid w:val="00D3089E"/>
    <w:rsid w:val="00D308FA"/>
    <w:rsid w:val="00D31816"/>
    <w:rsid w:val="00D368D0"/>
    <w:rsid w:val="00D37AB3"/>
    <w:rsid w:val="00D41101"/>
    <w:rsid w:val="00D42FD9"/>
    <w:rsid w:val="00D4395B"/>
    <w:rsid w:val="00D43AB2"/>
    <w:rsid w:val="00D43B46"/>
    <w:rsid w:val="00D468DB"/>
    <w:rsid w:val="00D47BFF"/>
    <w:rsid w:val="00D47E3D"/>
    <w:rsid w:val="00D500A0"/>
    <w:rsid w:val="00D50B88"/>
    <w:rsid w:val="00D5116D"/>
    <w:rsid w:val="00D5169B"/>
    <w:rsid w:val="00D54DBA"/>
    <w:rsid w:val="00D577D0"/>
    <w:rsid w:val="00D60577"/>
    <w:rsid w:val="00D61014"/>
    <w:rsid w:val="00D61D4D"/>
    <w:rsid w:val="00D62A5B"/>
    <w:rsid w:val="00D62C58"/>
    <w:rsid w:val="00D6505A"/>
    <w:rsid w:val="00D723D8"/>
    <w:rsid w:val="00D72CBE"/>
    <w:rsid w:val="00D74942"/>
    <w:rsid w:val="00D765AF"/>
    <w:rsid w:val="00D77A77"/>
    <w:rsid w:val="00D8028B"/>
    <w:rsid w:val="00D82A11"/>
    <w:rsid w:val="00D831A6"/>
    <w:rsid w:val="00D83BA8"/>
    <w:rsid w:val="00D84732"/>
    <w:rsid w:val="00D85748"/>
    <w:rsid w:val="00D8653F"/>
    <w:rsid w:val="00D86C7B"/>
    <w:rsid w:val="00D87A8F"/>
    <w:rsid w:val="00D91186"/>
    <w:rsid w:val="00D914BC"/>
    <w:rsid w:val="00D91831"/>
    <w:rsid w:val="00D91ED3"/>
    <w:rsid w:val="00D92E2D"/>
    <w:rsid w:val="00D93097"/>
    <w:rsid w:val="00D9694D"/>
    <w:rsid w:val="00D9713C"/>
    <w:rsid w:val="00D979C5"/>
    <w:rsid w:val="00DA063D"/>
    <w:rsid w:val="00DA074F"/>
    <w:rsid w:val="00DA0868"/>
    <w:rsid w:val="00DA182E"/>
    <w:rsid w:val="00DA24F6"/>
    <w:rsid w:val="00DA33F6"/>
    <w:rsid w:val="00DA6435"/>
    <w:rsid w:val="00DA7110"/>
    <w:rsid w:val="00DA7A7F"/>
    <w:rsid w:val="00DB1893"/>
    <w:rsid w:val="00DB1B35"/>
    <w:rsid w:val="00DB4B18"/>
    <w:rsid w:val="00DB4CD1"/>
    <w:rsid w:val="00DB6F58"/>
    <w:rsid w:val="00DB70A9"/>
    <w:rsid w:val="00DB738D"/>
    <w:rsid w:val="00DC073B"/>
    <w:rsid w:val="00DC0CA6"/>
    <w:rsid w:val="00DC0CB8"/>
    <w:rsid w:val="00DC18AA"/>
    <w:rsid w:val="00DC19D3"/>
    <w:rsid w:val="00DC2CAD"/>
    <w:rsid w:val="00DC582B"/>
    <w:rsid w:val="00DC63FB"/>
    <w:rsid w:val="00DC6B07"/>
    <w:rsid w:val="00DD2CB8"/>
    <w:rsid w:val="00DD323F"/>
    <w:rsid w:val="00DD7899"/>
    <w:rsid w:val="00DD79D3"/>
    <w:rsid w:val="00DD7E33"/>
    <w:rsid w:val="00DD7EBE"/>
    <w:rsid w:val="00DE0507"/>
    <w:rsid w:val="00DE1E3D"/>
    <w:rsid w:val="00DE332A"/>
    <w:rsid w:val="00DE35F0"/>
    <w:rsid w:val="00DE4BE7"/>
    <w:rsid w:val="00DE54AC"/>
    <w:rsid w:val="00DE6515"/>
    <w:rsid w:val="00DE7E83"/>
    <w:rsid w:val="00DF0C57"/>
    <w:rsid w:val="00DF0CC8"/>
    <w:rsid w:val="00DF19CC"/>
    <w:rsid w:val="00DF2400"/>
    <w:rsid w:val="00DF2D32"/>
    <w:rsid w:val="00DF3A69"/>
    <w:rsid w:val="00DF4CC9"/>
    <w:rsid w:val="00DF5D81"/>
    <w:rsid w:val="00DF65B3"/>
    <w:rsid w:val="00DF7DF2"/>
    <w:rsid w:val="00DF7F80"/>
    <w:rsid w:val="00E0187E"/>
    <w:rsid w:val="00E01F78"/>
    <w:rsid w:val="00E024A5"/>
    <w:rsid w:val="00E02D36"/>
    <w:rsid w:val="00E05E3A"/>
    <w:rsid w:val="00E06D7C"/>
    <w:rsid w:val="00E07013"/>
    <w:rsid w:val="00E07B4E"/>
    <w:rsid w:val="00E109A6"/>
    <w:rsid w:val="00E11950"/>
    <w:rsid w:val="00E12789"/>
    <w:rsid w:val="00E13616"/>
    <w:rsid w:val="00E136BB"/>
    <w:rsid w:val="00E20DD5"/>
    <w:rsid w:val="00E211B0"/>
    <w:rsid w:val="00E21409"/>
    <w:rsid w:val="00E215C9"/>
    <w:rsid w:val="00E219F1"/>
    <w:rsid w:val="00E21D80"/>
    <w:rsid w:val="00E233A3"/>
    <w:rsid w:val="00E3008A"/>
    <w:rsid w:val="00E30346"/>
    <w:rsid w:val="00E30F48"/>
    <w:rsid w:val="00E311B7"/>
    <w:rsid w:val="00E33935"/>
    <w:rsid w:val="00E34334"/>
    <w:rsid w:val="00E3507B"/>
    <w:rsid w:val="00E35B56"/>
    <w:rsid w:val="00E365A2"/>
    <w:rsid w:val="00E3668C"/>
    <w:rsid w:val="00E36D7E"/>
    <w:rsid w:val="00E37CA7"/>
    <w:rsid w:val="00E414AA"/>
    <w:rsid w:val="00E437A5"/>
    <w:rsid w:val="00E452B3"/>
    <w:rsid w:val="00E46334"/>
    <w:rsid w:val="00E51338"/>
    <w:rsid w:val="00E51FB7"/>
    <w:rsid w:val="00E53814"/>
    <w:rsid w:val="00E55B02"/>
    <w:rsid w:val="00E5714D"/>
    <w:rsid w:val="00E571FE"/>
    <w:rsid w:val="00E602DC"/>
    <w:rsid w:val="00E619F4"/>
    <w:rsid w:val="00E62CF8"/>
    <w:rsid w:val="00E63377"/>
    <w:rsid w:val="00E63D0E"/>
    <w:rsid w:val="00E64D5A"/>
    <w:rsid w:val="00E65DED"/>
    <w:rsid w:val="00E67B48"/>
    <w:rsid w:val="00E72223"/>
    <w:rsid w:val="00E72FCF"/>
    <w:rsid w:val="00E73201"/>
    <w:rsid w:val="00E73DE4"/>
    <w:rsid w:val="00E7443E"/>
    <w:rsid w:val="00E74F4F"/>
    <w:rsid w:val="00E75B84"/>
    <w:rsid w:val="00E76C17"/>
    <w:rsid w:val="00E777FD"/>
    <w:rsid w:val="00E8296D"/>
    <w:rsid w:val="00E83587"/>
    <w:rsid w:val="00E83E79"/>
    <w:rsid w:val="00E840A9"/>
    <w:rsid w:val="00E85479"/>
    <w:rsid w:val="00E85D6D"/>
    <w:rsid w:val="00E87581"/>
    <w:rsid w:val="00E87FAC"/>
    <w:rsid w:val="00E91664"/>
    <w:rsid w:val="00E91B22"/>
    <w:rsid w:val="00E9302F"/>
    <w:rsid w:val="00E93DD7"/>
    <w:rsid w:val="00E95364"/>
    <w:rsid w:val="00E971B8"/>
    <w:rsid w:val="00E97A1E"/>
    <w:rsid w:val="00EA02E3"/>
    <w:rsid w:val="00EA0530"/>
    <w:rsid w:val="00EA0A1A"/>
    <w:rsid w:val="00EA2263"/>
    <w:rsid w:val="00EA2C49"/>
    <w:rsid w:val="00EA318E"/>
    <w:rsid w:val="00EA5317"/>
    <w:rsid w:val="00EB0290"/>
    <w:rsid w:val="00EB1BE2"/>
    <w:rsid w:val="00EB3563"/>
    <w:rsid w:val="00EB495B"/>
    <w:rsid w:val="00EB6038"/>
    <w:rsid w:val="00EB63F3"/>
    <w:rsid w:val="00EB785C"/>
    <w:rsid w:val="00EC29BD"/>
    <w:rsid w:val="00EC510F"/>
    <w:rsid w:val="00EC5719"/>
    <w:rsid w:val="00EC5F2B"/>
    <w:rsid w:val="00EC76A8"/>
    <w:rsid w:val="00ED1167"/>
    <w:rsid w:val="00ED380F"/>
    <w:rsid w:val="00ED3DCF"/>
    <w:rsid w:val="00ED5F14"/>
    <w:rsid w:val="00ED6343"/>
    <w:rsid w:val="00ED6CA9"/>
    <w:rsid w:val="00EE00D7"/>
    <w:rsid w:val="00EE07F8"/>
    <w:rsid w:val="00EE18F9"/>
    <w:rsid w:val="00EE1C7D"/>
    <w:rsid w:val="00EE26E5"/>
    <w:rsid w:val="00EE2FB9"/>
    <w:rsid w:val="00EE3048"/>
    <w:rsid w:val="00EE5863"/>
    <w:rsid w:val="00EE5D1D"/>
    <w:rsid w:val="00EE6C6C"/>
    <w:rsid w:val="00EE75BF"/>
    <w:rsid w:val="00EE79B3"/>
    <w:rsid w:val="00EF406C"/>
    <w:rsid w:val="00EF4128"/>
    <w:rsid w:val="00F00988"/>
    <w:rsid w:val="00F01766"/>
    <w:rsid w:val="00F026F5"/>
    <w:rsid w:val="00F037B7"/>
    <w:rsid w:val="00F0622F"/>
    <w:rsid w:val="00F07371"/>
    <w:rsid w:val="00F07B9A"/>
    <w:rsid w:val="00F1067A"/>
    <w:rsid w:val="00F11717"/>
    <w:rsid w:val="00F11836"/>
    <w:rsid w:val="00F12E65"/>
    <w:rsid w:val="00F13564"/>
    <w:rsid w:val="00F139B1"/>
    <w:rsid w:val="00F14124"/>
    <w:rsid w:val="00F141F3"/>
    <w:rsid w:val="00F14958"/>
    <w:rsid w:val="00F17DF4"/>
    <w:rsid w:val="00F20DEF"/>
    <w:rsid w:val="00F22051"/>
    <w:rsid w:val="00F2296A"/>
    <w:rsid w:val="00F23A00"/>
    <w:rsid w:val="00F2451A"/>
    <w:rsid w:val="00F246E7"/>
    <w:rsid w:val="00F24CBA"/>
    <w:rsid w:val="00F25E03"/>
    <w:rsid w:val="00F27282"/>
    <w:rsid w:val="00F27CF8"/>
    <w:rsid w:val="00F27DA9"/>
    <w:rsid w:val="00F30D3F"/>
    <w:rsid w:val="00F30FD6"/>
    <w:rsid w:val="00F3459B"/>
    <w:rsid w:val="00F3482B"/>
    <w:rsid w:val="00F34F3B"/>
    <w:rsid w:val="00F3511C"/>
    <w:rsid w:val="00F3668C"/>
    <w:rsid w:val="00F40741"/>
    <w:rsid w:val="00F41422"/>
    <w:rsid w:val="00F41C78"/>
    <w:rsid w:val="00F41D27"/>
    <w:rsid w:val="00F431BD"/>
    <w:rsid w:val="00F432A6"/>
    <w:rsid w:val="00F43EC2"/>
    <w:rsid w:val="00F44787"/>
    <w:rsid w:val="00F45BC0"/>
    <w:rsid w:val="00F51030"/>
    <w:rsid w:val="00F51C2B"/>
    <w:rsid w:val="00F51DC3"/>
    <w:rsid w:val="00F5270B"/>
    <w:rsid w:val="00F53606"/>
    <w:rsid w:val="00F53ADA"/>
    <w:rsid w:val="00F53B0E"/>
    <w:rsid w:val="00F559F5"/>
    <w:rsid w:val="00F56DBA"/>
    <w:rsid w:val="00F5766F"/>
    <w:rsid w:val="00F57BA1"/>
    <w:rsid w:val="00F6018B"/>
    <w:rsid w:val="00F61391"/>
    <w:rsid w:val="00F61C3B"/>
    <w:rsid w:val="00F61DE1"/>
    <w:rsid w:val="00F6460E"/>
    <w:rsid w:val="00F64B83"/>
    <w:rsid w:val="00F64F8D"/>
    <w:rsid w:val="00F6679A"/>
    <w:rsid w:val="00F66D77"/>
    <w:rsid w:val="00F7096A"/>
    <w:rsid w:val="00F7279A"/>
    <w:rsid w:val="00F73817"/>
    <w:rsid w:val="00F74734"/>
    <w:rsid w:val="00F75932"/>
    <w:rsid w:val="00F75AD2"/>
    <w:rsid w:val="00F76D10"/>
    <w:rsid w:val="00F770BF"/>
    <w:rsid w:val="00F80C23"/>
    <w:rsid w:val="00F81AD8"/>
    <w:rsid w:val="00F8293C"/>
    <w:rsid w:val="00F83B69"/>
    <w:rsid w:val="00F842B3"/>
    <w:rsid w:val="00F84DD4"/>
    <w:rsid w:val="00F867D8"/>
    <w:rsid w:val="00F902E1"/>
    <w:rsid w:val="00F9094F"/>
    <w:rsid w:val="00F90D0E"/>
    <w:rsid w:val="00F9300D"/>
    <w:rsid w:val="00F9334E"/>
    <w:rsid w:val="00F934A9"/>
    <w:rsid w:val="00F94DC9"/>
    <w:rsid w:val="00F97550"/>
    <w:rsid w:val="00F97A85"/>
    <w:rsid w:val="00F97D88"/>
    <w:rsid w:val="00FA06D2"/>
    <w:rsid w:val="00FA08F0"/>
    <w:rsid w:val="00FA0D0C"/>
    <w:rsid w:val="00FA10EA"/>
    <w:rsid w:val="00FA237A"/>
    <w:rsid w:val="00FA36FF"/>
    <w:rsid w:val="00FA3785"/>
    <w:rsid w:val="00FA3BA7"/>
    <w:rsid w:val="00FA44B8"/>
    <w:rsid w:val="00FA48FE"/>
    <w:rsid w:val="00FA4A8D"/>
    <w:rsid w:val="00FA604D"/>
    <w:rsid w:val="00FA643D"/>
    <w:rsid w:val="00FB03F2"/>
    <w:rsid w:val="00FB0CC5"/>
    <w:rsid w:val="00FB4934"/>
    <w:rsid w:val="00FB6440"/>
    <w:rsid w:val="00FB69A1"/>
    <w:rsid w:val="00FB73F2"/>
    <w:rsid w:val="00FC0357"/>
    <w:rsid w:val="00FC1136"/>
    <w:rsid w:val="00FC2946"/>
    <w:rsid w:val="00FC2AEF"/>
    <w:rsid w:val="00FC480C"/>
    <w:rsid w:val="00FC55DE"/>
    <w:rsid w:val="00FC764D"/>
    <w:rsid w:val="00FC7A76"/>
    <w:rsid w:val="00FD1265"/>
    <w:rsid w:val="00FD134A"/>
    <w:rsid w:val="00FD3374"/>
    <w:rsid w:val="00FD3730"/>
    <w:rsid w:val="00FD37A5"/>
    <w:rsid w:val="00FD574D"/>
    <w:rsid w:val="00FD74A8"/>
    <w:rsid w:val="00FE0B37"/>
    <w:rsid w:val="00FE2C90"/>
    <w:rsid w:val="00FE2DAD"/>
    <w:rsid w:val="00FE3AB7"/>
    <w:rsid w:val="00FE3ECD"/>
    <w:rsid w:val="00FE423D"/>
    <w:rsid w:val="00FE4483"/>
    <w:rsid w:val="00FE4DFD"/>
    <w:rsid w:val="00FE5FF2"/>
    <w:rsid w:val="00FE6B77"/>
    <w:rsid w:val="00FF105F"/>
    <w:rsid w:val="00FF1600"/>
    <w:rsid w:val="00FF1A9B"/>
    <w:rsid w:val="00FF1AFD"/>
    <w:rsid w:val="00FF289D"/>
    <w:rsid w:val="00FF29C2"/>
    <w:rsid w:val="00FF4156"/>
    <w:rsid w:val="00FF4224"/>
    <w:rsid w:val="00FF57CD"/>
    <w:rsid w:val="00FF5FE3"/>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2751875D-65EF-40AD-96CA-8CCA9407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 w:type="paragraph" w:customStyle="1" w:styleId="Default">
    <w:name w:val="Default"/>
    <w:basedOn w:val="Normal"/>
    <w:rsid w:val="007E17CD"/>
    <w:pPr>
      <w:autoSpaceDE w:val="0"/>
      <w:autoSpaceDN w:val="0"/>
      <w:spacing w:after="0" w:line="240" w:lineRule="auto"/>
    </w:pPr>
    <w:rPr>
      <w:rFonts w:ascii="Georgia" w:hAnsi="Georgia" w:cs="Calibri"/>
      <w:color w:val="000000"/>
      <w:sz w:val="24"/>
      <w:szCs w:val="24"/>
    </w:rPr>
  </w:style>
  <w:style w:type="paragraph" w:styleId="NoSpacing">
    <w:name w:val="No Spacing"/>
    <w:basedOn w:val="Normal"/>
    <w:uiPriority w:val="1"/>
    <w:qFormat/>
    <w:rsid w:val="00B43C9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7077">
      <w:bodyDiv w:val="1"/>
      <w:marLeft w:val="0"/>
      <w:marRight w:val="0"/>
      <w:marTop w:val="0"/>
      <w:marBottom w:val="0"/>
      <w:divBdr>
        <w:top w:val="none" w:sz="0" w:space="0" w:color="auto"/>
        <w:left w:val="none" w:sz="0" w:space="0" w:color="auto"/>
        <w:bottom w:val="none" w:sz="0" w:space="0" w:color="auto"/>
        <w:right w:val="none" w:sz="0" w:space="0" w:color="auto"/>
      </w:divBdr>
    </w:div>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392773293">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2933752">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28303977">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753240126">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02784893">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uschamber.com/energy/coalition-letter-on-permitting-reform" TargetMode="External"/><Relationship Id="rId4" Type="http://schemas.openxmlformats.org/officeDocument/2006/relationships/numbering" Target="numbering.xml"/><Relationship Id="rId9" Type="http://schemas.openxmlformats.org/officeDocument/2006/relationships/hyperlink" Target="https://www.americanbar.org/groups/business_law/resources/business-law-today/2021-february/the-corporate-transparency-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2.xml><?xml version="1.0" encoding="utf-8"?>
<ds:datastoreItem xmlns:ds="http://schemas.openxmlformats.org/officeDocument/2006/customXml" ds:itemID="{E05AB1CF-27BC-4E67-8E81-290CDFE1B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B6045-1CB4-4726-AB2A-C00EF5771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115</cp:revision>
  <cp:lastPrinted>2023-07-12T16:37:00Z</cp:lastPrinted>
  <dcterms:created xsi:type="dcterms:W3CDTF">2023-07-10T19:10:00Z</dcterms:created>
  <dcterms:modified xsi:type="dcterms:W3CDTF">2023-07-12T20:38:00Z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